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22" w:rsidRDefault="004802CB">
      <w:pPr>
        <w:spacing w:before="72"/>
        <w:ind w:left="991" w:right="1018"/>
        <w:jc w:val="center"/>
        <w:rPr>
          <w:sz w:val="24"/>
        </w:rPr>
      </w:pPr>
      <w:r>
        <w:rPr>
          <w:w w:val="105"/>
          <w:sz w:val="24"/>
        </w:rPr>
        <w:t>ИНФОРМАЦИОННЫЕ МАТЕРИАЛЫ</w:t>
      </w:r>
    </w:p>
    <w:p w:rsidR="00D70E22" w:rsidRDefault="004802CB">
      <w:pPr>
        <w:spacing w:before="2" w:line="275" w:lineRule="exact"/>
        <w:ind w:left="1002" w:right="1018"/>
        <w:jc w:val="center"/>
        <w:rPr>
          <w:b/>
          <w:sz w:val="24"/>
        </w:rPr>
      </w:pPr>
      <w:r>
        <w:rPr>
          <w:sz w:val="24"/>
        </w:rPr>
        <w:t xml:space="preserve">ДЛЯ </w:t>
      </w:r>
      <w:r>
        <w:rPr>
          <w:b/>
          <w:sz w:val="24"/>
        </w:rPr>
        <w:t>ПРЕДПРИНИМАТЕЛЕЙ ПО ОСНОВНЫМ BOПPOCAM УЧАСТИЯ</w:t>
      </w:r>
    </w:p>
    <w:p w:rsidR="00D70E22" w:rsidRDefault="004802CB">
      <w:pPr>
        <w:spacing w:line="275" w:lineRule="exact"/>
        <w:ind w:left="1002" w:right="1004"/>
        <w:jc w:val="center"/>
        <w:rPr>
          <w:sz w:val="24"/>
        </w:rPr>
      </w:pPr>
      <w:r>
        <w:rPr>
          <w:w w:val="105"/>
          <w:sz w:val="24"/>
        </w:rPr>
        <w:t>В ГОСУДАРСТВЕННЫХ И МУНИЦИПАЛЬНЫХ ЗАКУПКАХ</w:t>
      </w:r>
    </w:p>
    <w:p w:rsidR="00D70E22" w:rsidRDefault="00D70E22">
      <w:pPr>
        <w:pStyle w:val="a3"/>
        <w:rPr>
          <w:sz w:val="26"/>
        </w:rPr>
      </w:pPr>
    </w:p>
    <w:p w:rsidR="00D70E22" w:rsidRDefault="00D70E22">
      <w:pPr>
        <w:pStyle w:val="a3"/>
        <w:spacing w:before="3"/>
        <w:rPr>
          <w:sz w:val="22"/>
        </w:rPr>
      </w:pPr>
    </w:p>
    <w:p w:rsidR="00D70E22" w:rsidRDefault="004802CB">
      <w:pPr>
        <w:ind w:left="3653"/>
        <w:rPr>
          <w:b/>
          <w:sz w:val="24"/>
        </w:rPr>
      </w:pPr>
      <w:r>
        <w:rPr>
          <w:b/>
          <w:sz w:val="24"/>
        </w:rPr>
        <w:t>1. ОБЩИЕ ПОЛОЖЕНИЯ</w:t>
      </w:r>
    </w:p>
    <w:p w:rsidR="00D70E22" w:rsidRDefault="00D70E22">
      <w:pPr>
        <w:pStyle w:val="a3"/>
        <w:spacing w:before="6"/>
        <w:rPr>
          <w:b/>
          <w:sz w:val="23"/>
        </w:rPr>
      </w:pPr>
    </w:p>
    <w:p w:rsidR="00D70E22" w:rsidRDefault="004802CB">
      <w:pPr>
        <w:pStyle w:val="a4"/>
        <w:numPr>
          <w:ilvl w:val="0"/>
          <w:numId w:val="6"/>
        </w:numPr>
        <w:tabs>
          <w:tab w:val="left" w:pos="1194"/>
        </w:tabs>
        <w:spacing w:before="1" w:line="242" w:lineRule="auto"/>
        <w:ind w:right="224" w:firstLine="713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всех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муниципальных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закупках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размещается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 xml:space="preserve">на официальном сайте </w:t>
      </w:r>
      <w:r>
        <w:rPr>
          <w:sz w:val="24"/>
        </w:rPr>
        <w:t>РФ</w:t>
      </w:r>
      <w:hyperlink r:id="rId7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303FB"/>
          </w:rPr>
          <w:t>www.zakupki.дov.ru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 xml:space="preserve">(далее </w:t>
      </w:r>
      <w:r>
        <w:rPr>
          <w:w w:val="90"/>
          <w:sz w:val="24"/>
        </w:rPr>
        <w:t xml:space="preserve">— </w:t>
      </w:r>
      <w:r>
        <w:rPr>
          <w:b/>
          <w:sz w:val="24"/>
        </w:rPr>
        <w:t>официальный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сайт).</w:t>
      </w:r>
    </w:p>
    <w:p w:rsidR="00D70E22" w:rsidRDefault="004802CB">
      <w:pPr>
        <w:spacing w:line="237" w:lineRule="auto"/>
        <w:ind w:left="235" w:right="226" w:firstLine="707"/>
        <w:rPr>
          <w:sz w:val="24"/>
        </w:rPr>
      </w:pPr>
      <w:r>
        <w:rPr>
          <w:sz w:val="24"/>
        </w:rPr>
        <w:t>Система поиска данного сайта позволяет без труда найти интересующий Вас заказ, в т.ч. в других регионах нашей страны.</w:t>
      </w:r>
    </w:p>
    <w:p w:rsidR="00D70E22" w:rsidRDefault="004802CB">
      <w:pPr>
        <w:spacing w:line="237" w:lineRule="auto"/>
        <w:ind w:left="233" w:firstLine="709"/>
        <w:rPr>
          <w:sz w:val="24"/>
        </w:rPr>
      </w:pPr>
      <w:r>
        <w:rPr>
          <w:sz w:val="24"/>
        </w:rPr>
        <w:t>Кроме того, на сайте Вы без труда найдете необхо</w:t>
      </w:r>
      <w:r>
        <w:rPr>
          <w:sz w:val="24"/>
        </w:rPr>
        <w:t>димую информацию, связанную с госзаказом, включая законодательство, планы-графики предстоящих закупок и т.д.</w:t>
      </w:r>
    </w:p>
    <w:p w:rsidR="00D70E22" w:rsidRDefault="00D70E22">
      <w:pPr>
        <w:pStyle w:val="a3"/>
        <w:spacing w:before="3"/>
        <w:rPr>
          <w:sz w:val="24"/>
        </w:rPr>
      </w:pPr>
    </w:p>
    <w:p w:rsidR="00D70E22" w:rsidRDefault="004802CB">
      <w:pPr>
        <w:pStyle w:val="a4"/>
        <w:numPr>
          <w:ilvl w:val="0"/>
          <w:numId w:val="6"/>
        </w:numPr>
        <w:tabs>
          <w:tab w:val="left" w:pos="1198"/>
        </w:tabs>
        <w:ind w:left="233" w:right="227" w:firstLine="708"/>
        <w:jc w:val="both"/>
        <w:rPr>
          <w:sz w:val="24"/>
        </w:rPr>
      </w:pPr>
      <w:r>
        <w:rPr>
          <w:b/>
          <w:sz w:val="24"/>
        </w:rPr>
        <w:t xml:space="preserve">Основным законом о </w:t>
      </w:r>
      <w:proofErr w:type="spellStart"/>
      <w:r>
        <w:rPr>
          <w:b/>
          <w:sz w:val="24"/>
        </w:rPr>
        <w:t>госзакупках</w:t>
      </w:r>
      <w:proofErr w:type="spellEnd"/>
      <w:r>
        <w:rPr>
          <w:b/>
          <w:sz w:val="24"/>
        </w:rPr>
        <w:t xml:space="preserve"> является Федеральный закон </w:t>
      </w:r>
      <w:r>
        <w:rPr>
          <w:sz w:val="24"/>
        </w:rPr>
        <w:t xml:space="preserve">от </w:t>
      </w:r>
      <w:r>
        <w:rPr>
          <w:b/>
          <w:sz w:val="24"/>
        </w:rPr>
        <w:t xml:space="preserve">05.04.2013 </w:t>
      </w:r>
      <w:r>
        <w:rPr>
          <w:sz w:val="24"/>
        </w:rPr>
        <w:t xml:space="preserve">N 44-ФЗ «О </w:t>
      </w:r>
      <w:r>
        <w:rPr>
          <w:b/>
          <w:sz w:val="24"/>
        </w:rPr>
        <w:t xml:space="preserve">контрактной </w:t>
      </w:r>
      <w:r>
        <w:rPr>
          <w:sz w:val="24"/>
        </w:rPr>
        <w:t xml:space="preserve">системе в </w:t>
      </w:r>
      <w:r>
        <w:rPr>
          <w:b/>
          <w:sz w:val="24"/>
        </w:rPr>
        <w:t xml:space="preserve">сфере закупок товаров, работ, услуг для обеспечения государственных и муниципальных нужд» (далее </w:t>
      </w:r>
      <w:r>
        <w:rPr>
          <w:sz w:val="24"/>
        </w:rPr>
        <w:t xml:space="preserve">также </w:t>
      </w:r>
      <w:r>
        <w:rPr>
          <w:w w:val="90"/>
          <w:sz w:val="24"/>
        </w:rPr>
        <w:t xml:space="preserve">— </w:t>
      </w:r>
      <w:r>
        <w:rPr>
          <w:sz w:val="24"/>
        </w:rPr>
        <w:t>Закон</w:t>
      </w:r>
      <w:r>
        <w:rPr>
          <w:spacing w:val="22"/>
          <w:sz w:val="24"/>
        </w:rPr>
        <w:t xml:space="preserve"> </w:t>
      </w:r>
      <w:r>
        <w:rPr>
          <w:sz w:val="24"/>
        </w:rPr>
        <w:t>№44).</w:t>
      </w:r>
    </w:p>
    <w:p w:rsidR="00D70E22" w:rsidRDefault="004802CB">
      <w:pPr>
        <w:spacing w:line="237" w:lineRule="auto"/>
        <w:ind w:left="233" w:right="226" w:firstLine="709"/>
        <w:jc w:val="both"/>
        <w:rPr>
          <w:sz w:val="24"/>
        </w:rPr>
      </w:pPr>
      <w:r>
        <w:rPr>
          <w:sz w:val="24"/>
        </w:rPr>
        <w:t>Закон N 44 устанавливает исчерпывающие требования ко всем процедурам закупок. Одними</w:t>
      </w:r>
      <w:r>
        <w:rPr>
          <w:spacing w:val="-17"/>
          <w:sz w:val="24"/>
        </w:rPr>
        <w:t xml:space="preserve"> </w:t>
      </w:r>
      <w:r>
        <w:rPr>
          <w:sz w:val="24"/>
        </w:rPr>
        <w:t>из</w:t>
      </w:r>
      <w:r>
        <w:rPr>
          <w:spacing w:val="-2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10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20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6"/>
          <w:sz w:val="24"/>
        </w:rPr>
        <w:t xml:space="preserve"> </w:t>
      </w:r>
      <w:r>
        <w:rPr>
          <w:sz w:val="24"/>
        </w:rPr>
        <w:t>в закупках и развитие добросовестной</w:t>
      </w:r>
      <w:r>
        <w:rPr>
          <w:spacing w:val="17"/>
          <w:sz w:val="24"/>
        </w:rPr>
        <w:t xml:space="preserve"> </w:t>
      </w:r>
      <w:r>
        <w:rPr>
          <w:sz w:val="24"/>
        </w:rPr>
        <w:t>конкуренции.</w:t>
      </w:r>
    </w:p>
    <w:p w:rsidR="00D70E22" w:rsidRDefault="004802CB">
      <w:pPr>
        <w:spacing w:line="242" w:lineRule="auto"/>
        <w:ind w:left="233" w:right="251" w:firstLine="709"/>
        <w:jc w:val="both"/>
        <w:rPr>
          <w:sz w:val="24"/>
        </w:rPr>
      </w:pPr>
      <w:r>
        <w:rPr>
          <w:sz w:val="24"/>
        </w:rPr>
        <w:t>Перечень основных законов и иных нормативных правовых актов, регулирующих сферу госзаказа, приведен в приложении № 1.</w:t>
      </w:r>
    </w:p>
    <w:p w:rsidR="00D70E22" w:rsidRDefault="00D70E22">
      <w:pPr>
        <w:pStyle w:val="a3"/>
        <w:spacing w:before="1"/>
        <w:rPr>
          <w:sz w:val="24"/>
        </w:rPr>
      </w:pPr>
    </w:p>
    <w:p w:rsidR="00D70E22" w:rsidRDefault="004802CB">
      <w:pPr>
        <w:pStyle w:val="a4"/>
        <w:numPr>
          <w:ilvl w:val="0"/>
          <w:numId w:val="6"/>
        </w:numPr>
        <w:tabs>
          <w:tab w:val="left" w:pos="1184"/>
        </w:tabs>
        <w:spacing w:line="272" w:lineRule="exact"/>
        <w:ind w:left="1183" w:hanging="241"/>
        <w:jc w:val="both"/>
        <w:rPr>
          <w:b/>
          <w:sz w:val="24"/>
        </w:rPr>
      </w:pPr>
      <w:r>
        <w:rPr>
          <w:b/>
          <w:sz w:val="24"/>
        </w:rPr>
        <w:t>Основные участники контрактной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системы:</w:t>
      </w:r>
    </w:p>
    <w:p w:rsidR="00D70E22" w:rsidRDefault="004802CB">
      <w:pPr>
        <w:ind w:left="232" w:right="222" w:firstLine="710"/>
        <w:jc w:val="both"/>
        <w:rPr>
          <w:sz w:val="24"/>
        </w:rPr>
      </w:pPr>
      <w:r>
        <w:rPr>
          <w:i/>
          <w:sz w:val="24"/>
        </w:rPr>
        <w:t xml:space="preserve">Заказчики </w:t>
      </w:r>
      <w:r>
        <w:rPr>
          <w:i/>
          <w:w w:val="90"/>
          <w:sz w:val="24"/>
        </w:rPr>
        <w:t xml:space="preserve">— </w:t>
      </w:r>
      <w:r>
        <w:rPr>
          <w:sz w:val="24"/>
        </w:rPr>
        <w:t>государс</w:t>
      </w:r>
      <w:r>
        <w:rPr>
          <w:sz w:val="24"/>
        </w:rPr>
        <w:t>твенные органы, органы местного самоуправления, казенные и бюджетные 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9"/>
          <w:w w:val="90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z w:val="24"/>
        </w:rPr>
        <w:t>закупки,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 </w:t>
      </w:r>
      <w:r>
        <w:rPr>
          <w:w w:val="95"/>
          <w:sz w:val="24"/>
        </w:rPr>
        <w:t xml:space="preserve">официальном сайте соответствующей информации (планы, извещения, документация,  протоколы </w:t>
      </w:r>
      <w:r>
        <w:rPr>
          <w:sz w:val="24"/>
        </w:rPr>
        <w:t>и т.д.), заключение и исполнение контракта</w:t>
      </w:r>
      <w:r>
        <w:rPr>
          <w:spacing w:val="7"/>
          <w:sz w:val="24"/>
        </w:rPr>
        <w:t xml:space="preserve"> </w:t>
      </w:r>
      <w:r>
        <w:rPr>
          <w:sz w:val="24"/>
        </w:rPr>
        <w:t>(договора).</w:t>
      </w:r>
    </w:p>
    <w:p w:rsidR="00D70E22" w:rsidRDefault="004802CB">
      <w:pPr>
        <w:ind w:left="234" w:right="225" w:firstLine="709"/>
        <w:jc w:val="both"/>
        <w:rPr>
          <w:sz w:val="24"/>
        </w:rPr>
      </w:pPr>
      <w:r>
        <w:rPr>
          <w:i/>
          <w:sz w:val="24"/>
        </w:rPr>
        <w:t xml:space="preserve">Конкурсные, аукционные, котировочные комиссии, комиссии </w:t>
      </w:r>
      <w:proofErr w:type="spellStart"/>
      <w:r>
        <w:rPr>
          <w:i/>
          <w:sz w:val="24"/>
        </w:rPr>
        <w:t>no</w:t>
      </w:r>
      <w:proofErr w:type="spellEnd"/>
      <w:r>
        <w:rPr>
          <w:i/>
          <w:sz w:val="24"/>
        </w:rPr>
        <w:t xml:space="preserve"> запросам предложений (далее - комиссия) </w:t>
      </w:r>
      <w:r>
        <w:rPr>
          <w:sz w:val="24"/>
        </w:rPr>
        <w:t xml:space="preserve">создаются заказчиком, их главная функция </w:t>
      </w:r>
      <w:r>
        <w:rPr>
          <w:color w:val="161616"/>
          <w:w w:val="90"/>
          <w:sz w:val="24"/>
        </w:rPr>
        <w:t xml:space="preserve">— </w:t>
      </w:r>
      <w:r>
        <w:rPr>
          <w:sz w:val="24"/>
        </w:rPr>
        <w:t>рассмотрение заявок на участие в закупкам и определение</w:t>
      </w:r>
      <w:r>
        <w:rPr>
          <w:spacing w:val="54"/>
          <w:sz w:val="24"/>
        </w:rPr>
        <w:t xml:space="preserve"> </w:t>
      </w:r>
      <w:r>
        <w:rPr>
          <w:sz w:val="24"/>
        </w:rPr>
        <w:t>поб</w:t>
      </w:r>
      <w:r>
        <w:rPr>
          <w:sz w:val="24"/>
        </w:rPr>
        <w:t>едителей.</w:t>
      </w:r>
    </w:p>
    <w:p w:rsidR="00D70E22" w:rsidRDefault="004802CB">
      <w:pPr>
        <w:spacing w:line="242" w:lineRule="auto"/>
        <w:ind w:left="233" w:right="231" w:firstLine="706"/>
        <w:jc w:val="both"/>
        <w:rPr>
          <w:b/>
          <w:sz w:val="24"/>
        </w:rPr>
      </w:pPr>
      <w:r>
        <w:rPr>
          <w:i/>
          <w:sz w:val="24"/>
        </w:rPr>
        <w:t xml:space="preserve">Участник закуски </w:t>
      </w:r>
      <w:r>
        <w:rPr>
          <w:i/>
          <w:w w:val="95"/>
          <w:sz w:val="24"/>
        </w:rPr>
        <w:t xml:space="preserve">— </w:t>
      </w:r>
      <w:r>
        <w:rPr>
          <w:b/>
          <w:sz w:val="24"/>
        </w:rPr>
        <w:t xml:space="preserve">любое юридическое </w:t>
      </w:r>
      <w:r>
        <w:rPr>
          <w:sz w:val="24"/>
        </w:rPr>
        <w:t xml:space="preserve">или </w:t>
      </w:r>
      <w:r>
        <w:rPr>
          <w:b/>
          <w:sz w:val="24"/>
        </w:rPr>
        <w:t xml:space="preserve">любое физическое </w:t>
      </w:r>
      <w:r>
        <w:rPr>
          <w:sz w:val="24"/>
        </w:rPr>
        <w:t xml:space="preserve">лицо, в том </w:t>
      </w:r>
      <w:r>
        <w:rPr>
          <w:b/>
          <w:sz w:val="24"/>
        </w:rPr>
        <w:t>числе индивидуальный предприниматель.</w:t>
      </w:r>
    </w:p>
    <w:p w:rsidR="00D70E22" w:rsidRDefault="00D70E22">
      <w:pPr>
        <w:pStyle w:val="a3"/>
        <w:rPr>
          <w:b/>
          <w:sz w:val="20"/>
        </w:rPr>
      </w:pPr>
    </w:p>
    <w:p w:rsidR="00D70E22" w:rsidRDefault="00D70E22">
      <w:pPr>
        <w:pStyle w:val="a3"/>
        <w:spacing w:before="2"/>
        <w:rPr>
          <w:b/>
          <w:sz w:val="24"/>
        </w:rPr>
      </w:pPr>
    </w:p>
    <w:p w:rsidR="00D70E22" w:rsidRDefault="00D70E22">
      <w:pPr>
        <w:spacing w:before="90" w:line="242" w:lineRule="auto"/>
        <w:ind w:left="235" w:right="237" w:firstLine="707"/>
        <w:jc w:val="both"/>
        <w:rPr>
          <w:sz w:val="24"/>
        </w:rPr>
      </w:pPr>
      <w:r w:rsidRPr="00D70E2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7.5pt;margin-top:-25pt;width:500pt;height:30.5pt;z-index:15728640;mso-position-horizontal-relative:page" filled="f" strokecolor="#1c1c1c" strokeweight=".25403mm">
            <v:textbox inset="0,0,0,0">
              <w:txbxContent>
                <w:p w:rsidR="00D70E22" w:rsidRDefault="004802CB">
                  <w:pPr>
                    <w:spacing w:before="1" w:line="242" w:lineRule="auto"/>
                    <w:ind w:left="119" w:firstLine="705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Внимание! </w:t>
                  </w:r>
                  <w:r>
                    <w:rPr>
                      <w:sz w:val="24"/>
                    </w:rPr>
                    <w:t>Участие в процедурах закупок может быть ограничено только в случаях, предусмотренных Законом N 44 и иными федеральными законами.</w:t>
                  </w:r>
                </w:p>
              </w:txbxContent>
            </v:textbox>
            <w10:wrap anchorx="page"/>
          </v:shape>
        </w:pict>
      </w:r>
      <w:r w:rsidR="004802CB">
        <w:rPr>
          <w:sz w:val="24"/>
        </w:rPr>
        <w:t>Ко всем участникам закупок Законом N 44 (статья 31) установлены следующие единые требования:</w:t>
      </w:r>
    </w:p>
    <w:p w:rsidR="00D70E22" w:rsidRDefault="004802CB">
      <w:pPr>
        <w:spacing w:line="237" w:lineRule="auto"/>
        <w:ind w:left="236" w:right="228" w:firstLine="705"/>
        <w:jc w:val="both"/>
        <w:rPr>
          <w:sz w:val="24"/>
        </w:rPr>
      </w:pPr>
      <w:r>
        <w:rPr>
          <w:sz w:val="24"/>
        </w:rPr>
        <w:t>-основные - участник не может быть</w:t>
      </w:r>
      <w:r>
        <w:rPr>
          <w:sz w:val="24"/>
        </w:rPr>
        <w:t xml:space="preserve"> банкротом, иметь значительную задолженность по налогам и иным обязательным платежам, его деятельность не может быть приостановлена и</w:t>
      </w:r>
    </w:p>
    <w:p w:rsidR="00D70E22" w:rsidRDefault="00D70E22">
      <w:pPr>
        <w:pStyle w:val="a3"/>
        <w:rPr>
          <w:sz w:val="24"/>
        </w:rPr>
      </w:pPr>
    </w:p>
    <w:p w:rsidR="00D70E22" w:rsidRDefault="004802CB">
      <w:pPr>
        <w:spacing w:before="1" w:line="237" w:lineRule="auto"/>
        <w:ind w:left="942" w:right="2212" w:hanging="1"/>
        <w:rPr>
          <w:sz w:val="24"/>
        </w:rPr>
      </w:pPr>
      <w:r>
        <w:rPr>
          <w:sz w:val="24"/>
        </w:rPr>
        <w:t xml:space="preserve">-зависящие от предмета закупки (наличие лицензий и т.д.). </w:t>
      </w:r>
      <w:r>
        <w:rPr>
          <w:sz w:val="24"/>
          <w:u w:val="single"/>
        </w:rPr>
        <w:t>Подробно требования изложены в Приложении N 2.</w:t>
      </w:r>
    </w:p>
    <w:p w:rsidR="00D70E22" w:rsidRDefault="00D70E22">
      <w:pPr>
        <w:pStyle w:val="a3"/>
        <w:rPr>
          <w:sz w:val="24"/>
        </w:rPr>
      </w:pPr>
    </w:p>
    <w:p w:rsidR="00D70E22" w:rsidRDefault="004802CB">
      <w:pPr>
        <w:pStyle w:val="a4"/>
        <w:numPr>
          <w:ilvl w:val="0"/>
          <w:numId w:val="6"/>
        </w:numPr>
        <w:tabs>
          <w:tab w:val="left" w:pos="1183"/>
        </w:tabs>
        <w:spacing w:before="1"/>
        <w:ind w:left="1182" w:hanging="240"/>
        <w:jc w:val="both"/>
        <w:rPr>
          <w:sz w:val="24"/>
        </w:rPr>
      </w:pPr>
      <w:r>
        <w:rPr>
          <w:sz w:val="24"/>
        </w:rPr>
        <w:t>Заказчики при о</w:t>
      </w:r>
      <w:r>
        <w:rPr>
          <w:sz w:val="24"/>
        </w:rPr>
        <w:t>существлении</w:t>
      </w:r>
      <w:r>
        <w:rPr>
          <w:spacing w:val="46"/>
          <w:sz w:val="24"/>
        </w:rPr>
        <w:t xml:space="preserve"> </w:t>
      </w:r>
      <w:r>
        <w:rPr>
          <w:sz w:val="24"/>
        </w:rPr>
        <w:t>закупок</w:t>
      </w:r>
    </w:p>
    <w:p w:rsidR="00D70E22" w:rsidRDefault="004802CB">
      <w:pPr>
        <w:spacing w:before="2"/>
        <w:ind w:left="234" w:right="251" w:firstLine="708"/>
        <w:jc w:val="both"/>
        <w:rPr>
          <w:sz w:val="24"/>
        </w:rPr>
      </w:pPr>
      <w:r>
        <w:rPr>
          <w:sz w:val="24"/>
        </w:rPr>
        <w:t>-используют конкурентные способы определения поставщиков (подрядчиков, исполнителей) - конкурсы (открытый конкурс, конкурс с ограниченным участием, двухэтапный конкурс, закрытый конкурс, закрытый конкурс с ограниченным участием, закрыт</w:t>
      </w:r>
      <w:r>
        <w:rPr>
          <w:sz w:val="24"/>
        </w:rPr>
        <w:t>ый двухэтапный конкурс), аукционы (электронный аукцион), закрытый аукцион), запрос котировок, запрос предложений.</w:t>
      </w:r>
    </w:p>
    <w:p w:rsidR="00D70E22" w:rsidRDefault="004802CB">
      <w:pPr>
        <w:spacing w:line="274" w:lineRule="exact"/>
        <w:ind w:left="942"/>
        <w:jc w:val="both"/>
        <w:rPr>
          <w:sz w:val="24"/>
        </w:rPr>
      </w:pPr>
      <w:r>
        <w:rPr>
          <w:sz w:val="24"/>
        </w:rPr>
        <w:t>-или осуществляют закуску у единственного поставщика (подрядчика, исполнителя).</w:t>
      </w:r>
    </w:p>
    <w:p w:rsidR="00D70E22" w:rsidRDefault="004802CB">
      <w:pPr>
        <w:spacing w:before="2" w:line="275" w:lineRule="exact"/>
        <w:ind w:left="942"/>
        <w:jc w:val="both"/>
        <w:rPr>
          <w:i/>
          <w:sz w:val="24"/>
        </w:rPr>
      </w:pPr>
      <w:r>
        <w:rPr>
          <w:i/>
          <w:sz w:val="24"/>
        </w:rPr>
        <w:t>Основные особенности:</w:t>
      </w:r>
    </w:p>
    <w:p w:rsidR="00D70E22" w:rsidRDefault="004802CB">
      <w:pPr>
        <w:ind w:left="233" w:right="228" w:firstLine="712"/>
        <w:jc w:val="both"/>
        <w:rPr>
          <w:b/>
          <w:sz w:val="24"/>
        </w:rPr>
      </w:pPr>
      <w:r>
        <w:rPr>
          <w:i/>
          <w:sz w:val="24"/>
        </w:rPr>
        <w:t>-аукциона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запроса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котировок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4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-17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-18"/>
          <w:sz w:val="24"/>
        </w:rPr>
        <w:t xml:space="preserve"> </w:t>
      </w:r>
      <w:r>
        <w:rPr>
          <w:sz w:val="24"/>
        </w:rPr>
        <w:t>лицо,</w:t>
      </w:r>
      <w:r>
        <w:rPr>
          <w:spacing w:val="-19"/>
          <w:sz w:val="24"/>
        </w:rPr>
        <w:t xml:space="preserve"> </w:t>
      </w:r>
      <w:r>
        <w:rPr>
          <w:sz w:val="24"/>
        </w:rPr>
        <w:t>предложившее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 xml:space="preserve">наиболее низкую цену контракта. </w:t>
      </w:r>
      <w:r>
        <w:rPr>
          <w:sz w:val="24"/>
        </w:rPr>
        <w:t xml:space="preserve">При этом запрос котировок может проводиться только на сумму до </w:t>
      </w:r>
      <w:r>
        <w:rPr>
          <w:b/>
          <w:sz w:val="24"/>
        </w:rPr>
        <w:t>500 тыс.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рублей;</w:t>
      </w:r>
    </w:p>
    <w:p w:rsidR="00D70E22" w:rsidRDefault="00D70E22">
      <w:pPr>
        <w:jc w:val="both"/>
        <w:rPr>
          <w:sz w:val="24"/>
        </w:rPr>
        <w:sectPr w:rsidR="00D70E22">
          <w:footerReference w:type="default" r:id="rId8"/>
          <w:type w:val="continuous"/>
          <w:pgSz w:w="11900" w:h="16840"/>
          <w:pgMar w:top="640" w:right="640" w:bottom="940" w:left="1040" w:header="720" w:footer="740" w:gutter="0"/>
          <w:pgNumType w:start="1"/>
          <w:cols w:space="720"/>
        </w:sectPr>
      </w:pPr>
    </w:p>
    <w:p w:rsidR="00D70E22" w:rsidRDefault="004802CB">
      <w:pPr>
        <w:spacing w:before="72" w:line="230" w:lineRule="auto"/>
        <w:ind w:left="235" w:right="244" w:firstLine="705"/>
        <w:jc w:val="both"/>
        <w:rPr>
          <w:sz w:val="25"/>
        </w:rPr>
      </w:pPr>
      <w:r>
        <w:rPr>
          <w:i/>
          <w:w w:val="95"/>
          <w:sz w:val="25"/>
        </w:rPr>
        <w:lastRenderedPageBreak/>
        <w:t xml:space="preserve">-конкурса и запроса предложений - </w:t>
      </w:r>
      <w:r>
        <w:rPr>
          <w:w w:val="95"/>
          <w:sz w:val="25"/>
        </w:rPr>
        <w:t xml:space="preserve">победителем признается лицо, которое предложило </w:t>
      </w:r>
      <w:r>
        <w:rPr>
          <w:b/>
          <w:sz w:val="25"/>
        </w:rPr>
        <w:t xml:space="preserve">лучшие условия исполнения </w:t>
      </w:r>
      <w:r>
        <w:rPr>
          <w:sz w:val="25"/>
        </w:rPr>
        <w:t xml:space="preserve">контракта (т.е. помимо </w:t>
      </w:r>
      <w:r>
        <w:rPr>
          <w:b/>
          <w:sz w:val="25"/>
        </w:rPr>
        <w:t xml:space="preserve">цены устанавливаются иные </w:t>
      </w:r>
      <w:r>
        <w:rPr>
          <w:sz w:val="25"/>
        </w:rPr>
        <w:t>критерии отбора победителя).</w:t>
      </w:r>
    </w:p>
    <w:p w:rsidR="00D70E22" w:rsidRDefault="004802CB">
      <w:pPr>
        <w:pStyle w:val="a3"/>
        <w:spacing w:line="228" w:lineRule="auto"/>
        <w:ind w:left="233" w:right="247" w:firstLine="709"/>
        <w:jc w:val="both"/>
      </w:pPr>
      <w:r>
        <w:t>В настоящее время наиболее распространенным способом закупок является электронный аукцион.</w:t>
      </w:r>
    </w:p>
    <w:p w:rsidR="00D70E22" w:rsidRDefault="004802CB">
      <w:pPr>
        <w:spacing w:before="6" w:line="228" w:lineRule="auto"/>
        <w:ind w:left="232" w:right="249" w:firstLine="711"/>
        <w:jc w:val="both"/>
        <w:rPr>
          <w:sz w:val="25"/>
        </w:rPr>
      </w:pPr>
      <w:r>
        <w:rPr>
          <w:i/>
          <w:sz w:val="25"/>
        </w:rPr>
        <w:t xml:space="preserve">По итогам процедур определения поставщика (подрядчика, исполнителя) </w:t>
      </w:r>
      <w:r>
        <w:rPr>
          <w:w w:val="95"/>
          <w:sz w:val="25"/>
        </w:rPr>
        <w:t xml:space="preserve">соответствующим органом власти, органом местного самоуправления, казенным учреждением </w:t>
      </w:r>
      <w:r>
        <w:rPr>
          <w:sz w:val="25"/>
        </w:rPr>
        <w:t>с победител</w:t>
      </w:r>
      <w:r>
        <w:rPr>
          <w:sz w:val="25"/>
        </w:rPr>
        <w:t xml:space="preserve">ем заключается </w:t>
      </w:r>
      <w:r>
        <w:rPr>
          <w:i/>
          <w:sz w:val="25"/>
        </w:rPr>
        <w:t xml:space="preserve">государственный или муниципальный контракт,‘ </w:t>
      </w:r>
      <w:r>
        <w:rPr>
          <w:sz w:val="25"/>
        </w:rPr>
        <w:t>бюджетным учреждением - договор.</w:t>
      </w:r>
    </w:p>
    <w:p w:rsidR="00D70E22" w:rsidRDefault="00D70E22">
      <w:pPr>
        <w:pStyle w:val="a3"/>
        <w:spacing w:before="6"/>
        <w:rPr>
          <w:sz w:val="24"/>
        </w:rPr>
      </w:pPr>
    </w:p>
    <w:p w:rsidR="00D70E22" w:rsidRDefault="004802CB">
      <w:pPr>
        <w:pStyle w:val="Heading1"/>
        <w:numPr>
          <w:ilvl w:val="0"/>
          <w:numId w:val="6"/>
        </w:numPr>
        <w:tabs>
          <w:tab w:val="left" w:pos="1360"/>
        </w:tabs>
        <w:spacing w:before="1" w:line="230" w:lineRule="auto"/>
        <w:ind w:right="230" w:firstLine="711"/>
        <w:jc w:val="both"/>
      </w:pPr>
      <w:r>
        <w:t>В целях информирования потенциальных поставщиков (подрядчиков, исполнителей) о планируемых процедурах закупок заказчики обязаны размещать на официальном сайте год</w:t>
      </w:r>
      <w:r>
        <w:t>овые планы-графики их проведения. Информация из таких планов может быть использована участниками закупок в целях эффективного планирования своей</w:t>
      </w:r>
      <w:r>
        <w:rPr>
          <w:spacing w:val="-32"/>
        </w:rPr>
        <w:t xml:space="preserve"> </w:t>
      </w:r>
      <w:r>
        <w:t>деятельности.</w:t>
      </w:r>
    </w:p>
    <w:p w:rsidR="00D70E22" w:rsidRDefault="00D70E22">
      <w:pPr>
        <w:pStyle w:val="a3"/>
        <w:spacing w:before="2"/>
        <w:rPr>
          <w:b/>
          <w:sz w:val="23"/>
        </w:rPr>
      </w:pPr>
    </w:p>
    <w:p w:rsidR="00D70E22" w:rsidRDefault="004802CB">
      <w:pPr>
        <w:pStyle w:val="a4"/>
        <w:numPr>
          <w:ilvl w:val="0"/>
          <w:numId w:val="5"/>
        </w:numPr>
        <w:tabs>
          <w:tab w:val="left" w:pos="525"/>
        </w:tabs>
        <w:jc w:val="left"/>
        <w:rPr>
          <w:sz w:val="25"/>
        </w:rPr>
      </w:pPr>
      <w:r>
        <w:rPr>
          <w:sz w:val="25"/>
        </w:rPr>
        <w:t xml:space="preserve">ПОСЛЕДОВАТЕЛЬНОСТЬ ДЕЙСТВИЙ ДЛЯ </w:t>
      </w:r>
      <w:r>
        <w:rPr>
          <w:b/>
          <w:sz w:val="25"/>
        </w:rPr>
        <w:t xml:space="preserve">УЧАСТИЯ </w:t>
      </w:r>
      <w:r>
        <w:rPr>
          <w:sz w:val="25"/>
        </w:rPr>
        <w:t>В ЗАПРОСЕ</w:t>
      </w:r>
      <w:r>
        <w:rPr>
          <w:spacing w:val="50"/>
          <w:sz w:val="25"/>
        </w:rPr>
        <w:t xml:space="preserve"> </w:t>
      </w:r>
      <w:r>
        <w:rPr>
          <w:sz w:val="25"/>
        </w:rPr>
        <w:t>КОТИРОВОК</w:t>
      </w:r>
    </w:p>
    <w:p w:rsidR="00D70E22" w:rsidRDefault="00D70E22">
      <w:pPr>
        <w:pStyle w:val="a3"/>
        <w:spacing w:before="1"/>
        <w:rPr>
          <w:sz w:val="21"/>
        </w:rPr>
      </w:pPr>
      <w:r w:rsidRPr="00D70E22">
        <w:pict>
          <v:shape id="_x0000_s1035" type="#_x0000_t202" style="position:absolute;margin-left:57.5pt;margin-top:14.5pt;width:500pt;height:16.85pt;z-index:-15728128;mso-wrap-distance-left:0;mso-wrap-distance-right:0;mso-position-horizontal-relative:page" filled="f" strokecolor="#343434" strokeweight=".25403mm">
            <v:textbox inset="0,0,0,0">
              <w:txbxContent>
                <w:p w:rsidR="00D70E22" w:rsidRDefault="004802CB">
                  <w:pPr>
                    <w:pStyle w:val="a3"/>
                    <w:spacing w:line="280" w:lineRule="exact"/>
                    <w:ind w:left="825"/>
                  </w:pPr>
                  <w:r>
                    <w:rPr>
                      <w:b/>
                    </w:rPr>
                    <w:t xml:space="preserve">Внимание! </w:t>
                  </w:r>
                  <w:r>
                    <w:t>Затраты на участие в запросе котировок отсутствуют.</w:t>
                  </w:r>
                </w:p>
              </w:txbxContent>
            </v:textbox>
            <w10:wrap type="topAndBottom" anchorx="page"/>
          </v:shape>
        </w:pict>
      </w:r>
    </w:p>
    <w:p w:rsidR="00D70E22" w:rsidRDefault="00D70E22">
      <w:pPr>
        <w:pStyle w:val="a3"/>
        <w:spacing w:before="2"/>
        <w:rPr>
          <w:sz w:val="10"/>
        </w:rPr>
      </w:pPr>
    </w:p>
    <w:p w:rsidR="00D70E22" w:rsidRDefault="004802CB">
      <w:pPr>
        <w:pStyle w:val="a3"/>
        <w:spacing w:before="102" w:line="228" w:lineRule="auto"/>
        <w:ind w:left="235" w:right="252" w:firstLine="709"/>
        <w:jc w:val="both"/>
      </w:pPr>
      <w:r>
        <w:t>Шаг 1) найти на официальном сайте интересующую закупку, внимательно изучить условия участия в ней</w:t>
      </w:r>
    </w:p>
    <w:p w:rsidR="00D70E22" w:rsidRDefault="004802CB">
      <w:pPr>
        <w:pStyle w:val="a3"/>
        <w:spacing w:before="1" w:line="232" w:lineRule="auto"/>
        <w:ind w:left="235" w:right="252" w:firstLine="709"/>
        <w:jc w:val="both"/>
      </w:pPr>
      <w:r>
        <w:t>Шаг</w:t>
      </w:r>
      <w:r>
        <w:rPr>
          <w:spacing w:val="-35"/>
        </w:rPr>
        <w:t xml:space="preserve"> </w:t>
      </w:r>
      <w:r>
        <w:t>2)</w:t>
      </w:r>
      <w:r>
        <w:rPr>
          <w:spacing w:val="-37"/>
        </w:rPr>
        <w:t xml:space="preserve"> </w:t>
      </w:r>
      <w:r>
        <w:t>подготовить</w:t>
      </w:r>
      <w:r>
        <w:rPr>
          <w:spacing w:val="-30"/>
        </w:rPr>
        <w:t xml:space="preserve"> </w:t>
      </w:r>
      <w:r>
        <w:t>котировочную</w:t>
      </w:r>
      <w:r>
        <w:rPr>
          <w:spacing w:val="-26"/>
        </w:rPr>
        <w:t xml:space="preserve"> </w:t>
      </w:r>
      <w:r>
        <w:t>заявку</w:t>
      </w:r>
      <w:r>
        <w:rPr>
          <w:spacing w:val="-33"/>
        </w:rPr>
        <w:t xml:space="preserve"> </w:t>
      </w:r>
      <w:r>
        <w:rPr>
          <w:u w:val="single" w:color="232323"/>
        </w:rPr>
        <w:t>в</w:t>
      </w:r>
      <w:r>
        <w:rPr>
          <w:spacing w:val="-40"/>
          <w:u w:val="single" w:color="232323"/>
        </w:rPr>
        <w:t xml:space="preserve"> </w:t>
      </w:r>
      <w:r>
        <w:rPr>
          <w:u w:val="single" w:color="232323"/>
        </w:rPr>
        <w:t>соответствии</w:t>
      </w:r>
      <w:r>
        <w:rPr>
          <w:spacing w:val="-32"/>
          <w:u w:val="single" w:color="232323"/>
        </w:rPr>
        <w:t xml:space="preserve"> </w:t>
      </w:r>
      <w:r>
        <w:rPr>
          <w:u w:val="single" w:color="232323"/>
        </w:rPr>
        <w:t>с</w:t>
      </w:r>
      <w:r>
        <w:rPr>
          <w:spacing w:val="-40"/>
          <w:u w:val="single" w:color="232323"/>
        </w:rPr>
        <w:t xml:space="preserve"> </w:t>
      </w:r>
      <w:r>
        <w:rPr>
          <w:u w:val="single" w:color="232323"/>
        </w:rPr>
        <w:t>требованиями,</w:t>
      </w:r>
      <w:r>
        <w:rPr>
          <w:spacing w:val="-26"/>
        </w:rPr>
        <w:t xml:space="preserve"> </w:t>
      </w:r>
      <w:r>
        <w:t>указанными в извещении о проведени</w:t>
      </w:r>
      <w:r>
        <w:t>и запроса</w:t>
      </w:r>
      <w:r>
        <w:rPr>
          <w:spacing w:val="27"/>
        </w:rPr>
        <w:t xml:space="preserve"> </w:t>
      </w:r>
      <w:r>
        <w:t>котировок.</w:t>
      </w:r>
    </w:p>
    <w:p w:rsidR="00D70E22" w:rsidRDefault="004802CB">
      <w:pPr>
        <w:pStyle w:val="a3"/>
        <w:spacing w:line="232" w:lineRule="auto"/>
        <w:ind w:left="236" w:right="228" w:firstLine="706"/>
        <w:jc w:val="both"/>
      </w:pPr>
      <w:r>
        <w:rPr>
          <w:w w:val="95"/>
        </w:rPr>
        <w:t>При</w:t>
      </w:r>
      <w:r>
        <w:rPr>
          <w:spacing w:val="-16"/>
          <w:w w:val="95"/>
        </w:rPr>
        <w:t xml:space="preserve"> </w:t>
      </w:r>
      <w:r>
        <w:rPr>
          <w:w w:val="95"/>
        </w:rPr>
        <w:t>подготовке</w:t>
      </w:r>
      <w:r>
        <w:rPr>
          <w:spacing w:val="-10"/>
          <w:w w:val="95"/>
        </w:rPr>
        <w:t xml:space="preserve"> </w:t>
      </w:r>
      <w:r>
        <w:rPr>
          <w:w w:val="95"/>
        </w:rPr>
        <w:t>заявки</w:t>
      </w:r>
      <w:r>
        <w:rPr>
          <w:spacing w:val="-12"/>
          <w:w w:val="95"/>
        </w:rPr>
        <w:t xml:space="preserve"> </w:t>
      </w:r>
      <w:r>
        <w:rPr>
          <w:w w:val="95"/>
        </w:rPr>
        <w:t>следует</w:t>
      </w:r>
      <w:r>
        <w:rPr>
          <w:spacing w:val="-12"/>
          <w:w w:val="95"/>
        </w:rPr>
        <w:t xml:space="preserve"> </w:t>
      </w:r>
      <w:r>
        <w:rPr>
          <w:w w:val="95"/>
        </w:rPr>
        <w:t>использовать</w:t>
      </w:r>
      <w:r>
        <w:rPr>
          <w:spacing w:val="-9"/>
          <w:w w:val="95"/>
        </w:rPr>
        <w:t xml:space="preserve"> </w:t>
      </w:r>
      <w:r>
        <w:rPr>
          <w:w w:val="95"/>
        </w:rPr>
        <w:t>форму</w:t>
      </w:r>
      <w:r>
        <w:rPr>
          <w:spacing w:val="-15"/>
          <w:w w:val="95"/>
        </w:rPr>
        <w:t xml:space="preserve"> </w:t>
      </w:r>
      <w:r>
        <w:rPr>
          <w:w w:val="95"/>
        </w:rPr>
        <w:t>котировочной</w:t>
      </w:r>
      <w:r>
        <w:rPr>
          <w:spacing w:val="-5"/>
          <w:w w:val="95"/>
        </w:rPr>
        <w:t xml:space="preserve"> </w:t>
      </w:r>
      <w:r>
        <w:rPr>
          <w:w w:val="95"/>
        </w:rPr>
        <w:t>заявки,</w:t>
      </w:r>
      <w:r>
        <w:rPr>
          <w:spacing w:val="-14"/>
          <w:w w:val="95"/>
        </w:rPr>
        <w:t xml:space="preserve"> </w:t>
      </w:r>
      <w:r>
        <w:rPr>
          <w:w w:val="95"/>
        </w:rPr>
        <w:t>которая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разме</w:t>
      </w:r>
      <w:proofErr w:type="spellEnd"/>
      <w:r>
        <w:rPr>
          <w:w w:val="95"/>
        </w:rPr>
        <w:t xml:space="preserve">- </w:t>
      </w:r>
      <w:proofErr w:type="spellStart"/>
      <w:r>
        <w:t>щается</w:t>
      </w:r>
      <w:proofErr w:type="spellEnd"/>
      <w:r>
        <w:t xml:space="preserve"> в составе извещения о запросе котировок, при этом должны быть заполнены все необходимые разделы</w:t>
      </w:r>
      <w:r>
        <w:rPr>
          <w:spacing w:val="-4"/>
        </w:rPr>
        <w:t xml:space="preserve"> </w:t>
      </w:r>
      <w:proofErr w:type="spellStart"/>
      <w:r>
        <w:t>формъl</w:t>
      </w:r>
      <w:proofErr w:type="spellEnd"/>
      <w:r>
        <w:t>.</w:t>
      </w:r>
    </w:p>
    <w:p w:rsidR="00D70E22" w:rsidRDefault="004802CB">
      <w:pPr>
        <w:pStyle w:val="a3"/>
        <w:spacing w:line="228" w:lineRule="auto"/>
        <w:ind w:left="235" w:right="225" w:firstLine="709"/>
        <w:jc w:val="both"/>
      </w:pPr>
      <w:r>
        <w:t xml:space="preserve">Шаг 3) подать заказчику котировочную заявку </w:t>
      </w:r>
      <w:r>
        <w:rPr>
          <w:u w:val="single" w:color="282828"/>
        </w:rPr>
        <w:t>в запечатанном конверте</w:t>
      </w:r>
      <w:r>
        <w:t>, не позволяющем просматривать содержание такой заявки до вскрытия конверта. В настоящее время заявка может быть подана только в письменной форме.</w:t>
      </w:r>
    </w:p>
    <w:p w:rsidR="00D70E22" w:rsidRDefault="004802CB">
      <w:pPr>
        <w:pStyle w:val="a3"/>
        <w:spacing w:line="230" w:lineRule="auto"/>
        <w:ind w:left="236" w:right="250" w:firstLine="706"/>
        <w:jc w:val="both"/>
      </w:pPr>
      <w:r>
        <w:t>В</w:t>
      </w:r>
      <w:r>
        <w:rPr>
          <w:spacing w:val="-34"/>
        </w:rPr>
        <w:t xml:space="preserve"> </w:t>
      </w:r>
      <w:r>
        <w:t>случае,</w:t>
      </w:r>
      <w:r>
        <w:rPr>
          <w:spacing w:val="-30"/>
        </w:rPr>
        <w:t xml:space="preserve"> </w:t>
      </w:r>
      <w:r>
        <w:t>если</w:t>
      </w:r>
      <w:r>
        <w:rPr>
          <w:spacing w:val="-30"/>
        </w:rPr>
        <w:t xml:space="preserve"> </w:t>
      </w:r>
      <w:r>
        <w:t>заказчиком</w:t>
      </w:r>
      <w:r>
        <w:rPr>
          <w:spacing w:val="-27"/>
        </w:rPr>
        <w:t xml:space="preserve"> </w:t>
      </w:r>
      <w:r>
        <w:t>были</w:t>
      </w:r>
      <w:r>
        <w:rPr>
          <w:spacing w:val="-30"/>
        </w:rPr>
        <w:t xml:space="preserve"> </w:t>
      </w:r>
      <w:r>
        <w:t>внесены</w:t>
      </w:r>
      <w:r>
        <w:rPr>
          <w:spacing w:val="-29"/>
        </w:rPr>
        <w:t xml:space="preserve"> </w:t>
      </w:r>
      <w:r>
        <w:t>изм</w:t>
      </w:r>
      <w:r>
        <w:t>енения</w:t>
      </w:r>
      <w:r>
        <w:rPr>
          <w:spacing w:val="-27"/>
        </w:rPr>
        <w:t xml:space="preserve"> </w:t>
      </w:r>
      <w:r>
        <w:t>в</w:t>
      </w:r>
      <w:r>
        <w:rPr>
          <w:spacing w:val="-33"/>
        </w:rPr>
        <w:t xml:space="preserve"> </w:t>
      </w:r>
      <w:r>
        <w:t>извещение</w:t>
      </w:r>
      <w:r>
        <w:rPr>
          <w:spacing w:val="-27"/>
        </w:rPr>
        <w:t xml:space="preserve"> </w:t>
      </w:r>
      <w:r>
        <w:t>о</w:t>
      </w:r>
      <w:r>
        <w:rPr>
          <w:spacing w:val="-35"/>
        </w:rPr>
        <w:t xml:space="preserve"> </w:t>
      </w:r>
      <w:r>
        <w:t>проведении</w:t>
      </w:r>
      <w:r>
        <w:rPr>
          <w:spacing w:val="-26"/>
        </w:rPr>
        <w:t xml:space="preserve"> </w:t>
      </w:r>
      <w:r>
        <w:t>запроса котировок,</w:t>
      </w:r>
      <w:r>
        <w:rPr>
          <w:spacing w:val="-14"/>
        </w:rPr>
        <w:t xml:space="preserve"> </w:t>
      </w:r>
      <w:r>
        <w:t>участник</w:t>
      </w:r>
      <w:r>
        <w:rPr>
          <w:spacing w:val="-18"/>
        </w:rPr>
        <w:t xml:space="preserve"> </w:t>
      </w:r>
      <w:r>
        <w:t>закуски</w:t>
      </w:r>
      <w:r>
        <w:rPr>
          <w:spacing w:val="-17"/>
        </w:rPr>
        <w:t xml:space="preserve"> </w:t>
      </w:r>
      <w:r>
        <w:t>вправе</w:t>
      </w:r>
      <w:r>
        <w:rPr>
          <w:spacing w:val="-23"/>
        </w:rPr>
        <w:t xml:space="preserve"> </w:t>
      </w:r>
      <w:r>
        <w:t>изменить</w:t>
      </w:r>
      <w:r>
        <w:rPr>
          <w:spacing w:val="-15"/>
        </w:rPr>
        <w:t xml:space="preserve"> </w:t>
      </w:r>
      <w:r>
        <w:t>или</w:t>
      </w:r>
      <w:r>
        <w:rPr>
          <w:spacing w:val="-23"/>
        </w:rPr>
        <w:t xml:space="preserve"> </w:t>
      </w:r>
      <w:r>
        <w:t>отозвать</w:t>
      </w:r>
      <w:r>
        <w:rPr>
          <w:spacing w:val="-20"/>
        </w:rPr>
        <w:t xml:space="preserve"> </w:t>
      </w:r>
      <w:r>
        <w:t>свою</w:t>
      </w:r>
      <w:r>
        <w:rPr>
          <w:spacing w:val="-21"/>
        </w:rPr>
        <w:t xml:space="preserve"> </w:t>
      </w:r>
      <w:r>
        <w:t>заявку</w:t>
      </w:r>
      <w:r>
        <w:rPr>
          <w:spacing w:val="-20"/>
        </w:rPr>
        <w:t xml:space="preserve"> </w:t>
      </w:r>
      <w:r>
        <w:t>на</w:t>
      </w:r>
      <w:r>
        <w:rPr>
          <w:spacing w:val="-23"/>
        </w:rPr>
        <w:t xml:space="preserve"> </w:t>
      </w:r>
      <w:r>
        <w:t>участие</w:t>
      </w:r>
      <w:r>
        <w:rPr>
          <w:spacing w:val="-20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t>запросе котировок до</w:t>
      </w:r>
      <w:r>
        <w:rPr>
          <w:spacing w:val="-48"/>
        </w:rPr>
        <w:t xml:space="preserve"> </w:t>
      </w:r>
      <w:r>
        <w:t>истечения срока подачи заявок на участие в запросе котировок.</w:t>
      </w:r>
    </w:p>
    <w:p w:rsidR="00D70E22" w:rsidRDefault="004802CB">
      <w:pPr>
        <w:pStyle w:val="a3"/>
        <w:spacing w:line="271" w:lineRule="exact"/>
        <w:ind w:left="942"/>
        <w:jc w:val="both"/>
      </w:pPr>
      <w:r>
        <w:t>Заявка</w:t>
      </w:r>
      <w:r>
        <w:rPr>
          <w:spacing w:val="-39"/>
        </w:rPr>
        <w:t xml:space="preserve"> </w:t>
      </w:r>
      <w:r>
        <w:t>должна</w:t>
      </w:r>
      <w:r>
        <w:rPr>
          <w:spacing w:val="-34"/>
        </w:rPr>
        <w:t xml:space="preserve"> </w:t>
      </w:r>
      <w:r>
        <w:t>быть</w:t>
      </w:r>
      <w:r>
        <w:rPr>
          <w:spacing w:val="-36"/>
        </w:rPr>
        <w:t xml:space="preserve"> </w:t>
      </w:r>
      <w:r>
        <w:t>подана</w:t>
      </w:r>
      <w:r>
        <w:rPr>
          <w:spacing w:val="-36"/>
        </w:rPr>
        <w:t xml:space="preserve"> </w:t>
      </w:r>
      <w:r>
        <w:t>заказчику</w:t>
      </w:r>
      <w:r>
        <w:rPr>
          <w:spacing w:val="-38"/>
        </w:rPr>
        <w:t xml:space="preserve"> </w:t>
      </w:r>
      <w:r>
        <w:t>до</w:t>
      </w:r>
      <w:r>
        <w:rPr>
          <w:spacing w:val="-40"/>
        </w:rPr>
        <w:t xml:space="preserve"> </w:t>
      </w:r>
      <w:r>
        <w:t>истечения</w:t>
      </w:r>
      <w:r>
        <w:rPr>
          <w:spacing w:val="-31"/>
        </w:rPr>
        <w:t xml:space="preserve"> </w:t>
      </w:r>
      <w:r>
        <w:t>срока,</w:t>
      </w:r>
      <w:r>
        <w:rPr>
          <w:spacing w:val="-32"/>
        </w:rPr>
        <w:t xml:space="preserve"> </w:t>
      </w:r>
      <w:r>
        <w:t>установленного</w:t>
      </w:r>
      <w:r>
        <w:rPr>
          <w:spacing w:val="-41"/>
        </w:rPr>
        <w:t xml:space="preserve"> </w:t>
      </w:r>
      <w:r>
        <w:t>извещением.</w:t>
      </w:r>
    </w:p>
    <w:p w:rsidR="00D70E22" w:rsidRDefault="004802CB">
      <w:pPr>
        <w:pStyle w:val="a3"/>
        <w:spacing w:line="232" w:lineRule="auto"/>
        <w:ind w:left="233" w:right="235" w:firstLine="708"/>
        <w:jc w:val="both"/>
      </w:pPr>
      <w:r>
        <w:rPr>
          <w:w w:val="95"/>
        </w:rPr>
        <w:t xml:space="preserve">Поставщик (подрядчик, исполнитель) вправе присутствовать при вскрытии конвертов с </w:t>
      </w:r>
      <w:r>
        <w:t>заявками</w:t>
      </w:r>
      <w:r>
        <w:rPr>
          <w:spacing w:val="-9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запросе</w:t>
      </w:r>
      <w:r>
        <w:rPr>
          <w:spacing w:val="-8"/>
        </w:rPr>
        <w:t xml:space="preserve"> </w:t>
      </w:r>
      <w:r>
        <w:t>котировок,</w:t>
      </w:r>
      <w:r>
        <w:rPr>
          <w:spacing w:val="-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аудио-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видеозапись</w:t>
      </w:r>
      <w:r>
        <w:rPr>
          <w:spacing w:val="-4"/>
        </w:rPr>
        <w:t xml:space="preserve"> </w:t>
      </w:r>
      <w:r>
        <w:t>такой процедуры.</w:t>
      </w:r>
    </w:p>
    <w:p w:rsidR="00D70E22" w:rsidRDefault="004802CB">
      <w:pPr>
        <w:pStyle w:val="a3"/>
        <w:spacing w:line="230" w:lineRule="auto"/>
        <w:ind w:left="232" w:right="249" w:firstLine="709"/>
        <w:jc w:val="both"/>
      </w:pPr>
      <w:r>
        <w:rPr>
          <w:w w:val="95"/>
        </w:rPr>
        <w:t xml:space="preserve">Победителем в запросе котировок признается участник, котировочная заявка которого </w:t>
      </w:r>
      <w:r>
        <w:t>отвечает</w:t>
      </w:r>
      <w:r>
        <w:rPr>
          <w:spacing w:val="-10"/>
        </w:rPr>
        <w:t xml:space="preserve"> </w:t>
      </w:r>
      <w:r>
        <w:t>всем</w:t>
      </w:r>
      <w:r>
        <w:rPr>
          <w:spacing w:val="-17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извещения</w:t>
      </w:r>
      <w:r>
        <w:rPr>
          <w:spacing w:val="-9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запроса</w:t>
      </w:r>
      <w:r>
        <w:rPr>
          <w:spacing w:val="-14"/>
        </w:rPr>
        <w:t xml:space="preserve"> </w:t>
      </w:r>
      <w:r>
        <w:t>котировок</w:t>
      </w:r>
      <w:r>
        <w:rPr>
          <w:spacing w:val="-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которой</w:t>
      </w:r>
      <w:r>
        <w:rPr>
          <w:spacing w:val="-9"/>
        </w:rPr>
        <w:t xml:space="preserve"> </w:t>
      </w:r>
      <w:r>
        <w:t>указана наиболее низкая цена</w:t>
      </w:r>
      <w:r>
        <w:rPr>
          <w:spacing w:val="19"/>
        </w:rPr>
        <w:t xml:space="preserve"> </w:t>
      </w:r>
      <w:r>
        <w:t>контракта.</w:t>
      </w:r>
    </w:p>
    <w:p w:rsidR="00D70E22" w:rsidRDefault="004802CB">
      <w:pPr>
        <w:pStyle w:val="a3"/>
        <w:spacing w:line="271" w:lineRule="exact"/>
        <w:ind w:left="945"/>
        <w:jc w:val="both"/>
      </w:pPr>
      <w:r>
        <w:t>Шаг 4) заключить контракт (в случае победы).</w:t>
      </w:r>
    </w:p>
    <w:p w:rsidR="00D70E22" w:rsidRDefault="004802CB">
      <w:pPr>
        <w:pStyle w:val="a3"/>
        <w:spacing w:line="228" w:lineRule="auto"/>
        <w:ind w:left="236" w:right="242" w:firstLine="706"/>
        <w:jc w:val="both"/>
      </w:pPr>
      <w:r>
        <w:rPr>
          <w:w w:val="95"/>
        </w:rPr>
        <w:t xml:space="preserve">Контракт заключается на условиях извещения о проведении запроса котировок по цене, </w:t>
      </w:r>
      <w:r>
        <w:t>предложенной победителем.</w:t>
      </w:r>
    </w:p>
    <w:p w:rsidR="00D70E22" w:rsidRDefault="00D70E22">
      <w:pPr>
        <w:pStyle w:val="a3"/>
        <w:rPr>
          <w:sz w:val="20"/>
        </w:rPr>
      </w:pPr>
    </w:p>
    <w:p w:rsidR="00D70E22" w:rsidRDefault="00D70E22">
      <w:pPr>
        <w:pStyle w:val="a3"/>
        <w:rPr>
          <w:sz w:val="20"/>
        </w:rPr>
      </w:pPr>
    </w:p>
    <w:p w:rsidR="00D70E22" w:rsidRDefault="00D70E22">
      <w:pPr>
        <w:pStyle w:val="a3"/>
        <w:rPr>
          <w:sz w:val="20"/>
        </w:rPr>
      </w:pPr>
    </w:p>
    <w:p w:rsidR="00D70E22" w:rsidRDefault="00D70E22">
      <w:pPr>
        <w:pStyle w:val="a3"/>
        <w:rPr>
          <w:sz w:val="20"/>
        </w:rPr>
      </w:pPr>
    </w:p>
    <w:p w:rsidR="00D70E22" w:rsidRDefault="00D70E22">
      <w:pPr>
        <w:pStyle w:val="a3"/>
        <w:spacing w:before="241" w:line="228" w:lineRule="auto"/>
        <w:ind w:left="233" w:right="226" w:firstLine="709"/>
      </w:pPr>
      <w:r>
        <w:pict>
          <v:shape id="_x0000_s1034" type="#_x0000_t202" style="position:absolute;left:0;text-align:left;margin-left:57.5pt;margin-top:-45.15pt;width:500pt;height:58.1pt;z-index:15729664;mso-position-horizontal-relative:page" filled="f" strokecolor="#1c1c1c" strokeweight=".25403mm">
            <v:textbox inset="0,0,0,0">
              <w:txbxContent>
                <w:p w:rsidR="00D70E22" w:rsidRDefault="004802CB">
                  <w:pPr>
                    <w:pStyle w:val="a3"/>
                    <w:spacing w:before="1" w:line="230" w:lineRule="auto"/>
                    <w:ind w:left="117" w:right="116" w:firstLine="708"/>
                    <w:jc w:val="both"/>
                  </w:pPr>
                  <w:r>
                    <w:rPr>
                      <w:b/>
                    </w:rPr>
                    <w:t xml:space="preserve">Внимание! </w:t>
                  </w:r>
                  <w:r>
                    <w:t>Внесение изменений в контракт, в том числе, в части срока и порядка исполнения заказа, увеличения цены, ухудшения характеристик то</w:t>
                  </w:r>
                  <w:r>
                    <w:t>варов (работ и услуг) не допускается. Подавая котировочную заявку, участник соглашается заключить и исполнить контракт на условиях заказчика.</w:t>
                  </w:r>
                </w:p>
              </w:txbxContent>
            </v:textbox>
            <w10:wrap anchorx="page"/>
          </v:shape>
        </w:pict>
      </w:r>
      <w:r w:rsidR="004802CB">
        <w:t>Срок</w:t>
      </w:r>
      <w:r w:rsidR="004802CB">
        <w:rPr>
          <w:spacing w:val="-37"/>
        </w:rPr>
        <w:t xml:space="preserve"> </w:t>
      </w:r>
      <w:r w:rsidR="004802CB">
        <w:t>заключения</w:t>
      </w:r>
      <w:r w:rsidR="004802CB">
        <w:rPr>
          <w:spacing w:val="-26"/>
        </w:rPr>
        <w:t xml:space="preserve"> </w:t>
      </w:r>
      <w:r w:rsidR="004802CB">
        <w:t>контракта</w:t>
      </w:r>
      <w:r w:rsidR="004802CB">
        <w:rPr>
          <w:spacing w:val="-32"/>
        </w:rPr>
        <w:t xml:space="preserve"> </w:t>
      </w:r>
      <w:r w:rsidR="004802CB">
        <w:t>-</w:t>
      </w:r>
      <w:r w:rsidR="004802CB">
        <w:rPr>
          <w:spacing w:val="-39"/>
        </w:rPr>
        <w:t xml:space="preserve"> </w:t>
      </w:r>
      <w:r w:rsidR="004802CB">
        <w:t>не</w:t>
      </w:r>
      <w:r w:rsidR="004802CB">
        <w:rPr>
          <w:spacing w:val="-37"/>
        </w:rPr>
        <w:t xml:space="preserve"> </w:t>
      </w:r>
      <w:r w:rsidR="004802CB">
        <w:t>ранее</w:t>
      </w:r>
      <w:r w:rsidR="004802CB">
        <w:rPr>
          <w:spacing w:val="-33"/>
        </w:rPr>
        <w:t xml:space="preserve"> </w:t>
      </w:r>
      <w:r w:rsidR="004802CB">
        <w:t>чем</w:t>
      </w:r>
      <w:r w:rsidR="004802CB">
        <w:rPr>
          <w:spacing w:val="-35"/>
        </w:rPr>
        <w:t xml:space="preserve"> </w:t>
      </w:r>
      <w:r w:rsidR="004802CB">
        <w:t>через</w:t>
      </w:r>
      <w:r w:rsidR="004802CB">
        <w:rPr>
          <w:spacing w:val="-34"/>
        </w:rPr>
        <w:t xml:space="preserve"> </w:t>
      </w:r>
      <w:r w:rsidR="004802CB">
        <w:t>7</w:t>
      </w:r>
      <w:r w:rsidR="004802CB">
        <w:rPr>
          <w:spacing w:val="-38"/>
        </w:rPr>
        <w:t xml:space="preserve"> </w:t>
      </w:r>
      <w:r w:rsidR="004802CB">
        <w:t>дней</w:t>
      </w:r>
      <w:r w:rsidR="004802CB">
        <w:rPr>
          <w:spacing w:val="-36"/>
        </w:rPr>
        <w:t xml:space="preserve"> </w:t>
      </w:r>
      <w:r w:rsidR="004802CB">
        <w:t>и</w:t>
      </w:r>
      <w:r w:rsidR="004802CB">
        <w:rPr>
          <w:spacing w:val="-35"/>
        </w:rPr>
        <w:t xml:space="preserve"> </w:t>
      </w:r>
      <w:r w:rsidR="004802CB">
        <w:t>не</w:t>
      </w:r>
      <w:r w:rsidR="004802CB">
        <w:rPr>
          <w:spacing w:val="-39"/>
        </w:rPr>
        <w:t xml:space="preserve"> </w:t>
      </w:r>
      <w:r w:rsidR="004802CB">
        <w:t>позднее</w:t>
      </w:r>
      <w:r w:rsidR="004802CB">
        <w:rPr>
          <w:spacing w:val="-31"/>
        </w:rPr>
        <w:t xml:space="preserve"> </w:t>
      </w:r>
      <w:r w:rsidR="004802CB">
        <w:t>чем</w:t>
      </w:r>
      <w:r w:rsidR="004802CB">
        <w:rPr>
          <w:spacing w:val="-34"/>
        </w:rPr>
        <w:t xml:space="preserve"> </w:t>
      </w:r>
      <w:r w:rsidR="004802CB">
        <w:t>через</w:t>
      </w:r>
      <w:r w:rsidR="004802CB">
        <w:rPr>
          <w:spacing w:val="-34"/>
        </w:rPr>
        <w:t xml:space="preserve"> </w:t>
      </w:r>
      <w:r w:rsidR="004802CB">
        <w:t>20</w:t>
      </w:r>
      <w:r w:rsidR="004802CB">
        <w:rPr>
          <w:spacing w:val="-37"/>
        </w:rPr>
        <w:t xml:space="preserve"> </w:t>
      </w:r>
      <w:r w:rsidR="004802CB">
        <w:t>дней</w:t>
      </w:r>
      <w:r w:rsidR="004802CB">
        <w:rPr>
          <w:spacing w:val="-35"/>
        </w:rPr>
        <w:t xml:space="preserve"> </w:t>
      </w:r>
      <w:r w:rsidR="004802CB">
        <w:t xml:space="preserve">со </w:t>
      </w:r>
      <w:r w:rsidR="004802CB">
        <w:rPr>
          <w:w w:val="95"/>
        </w:rPr>
        <w:t>дня</w:t>
      </w:r>
      <w:r w:rsidR="004802CB">
        <w:rPr>
          <w:spacing w:val="-18"/>
          <w:w w:val="95"/>
        </w:rPr>
        <w:t xml:space="preserve"> </w:t>
      </w:r>
      <w:r w:rsidR="004802CB">
        <w:rPr>
          <w:w w:val="95"/>
        </w:rPr>
        <w:t>размещения</w:t>
      </w:r>
      <w:r w:rsidR="004802CB">
        <w:rPr>
          <w:spacing w:val="-11"/>
          <w:w w:val="95"/>
        </w:rPr>
        <w:t xml:space="preserve"> </w:t>
      </w:r>
      <w:r w:rsidR="004802CB">
        <w:rPr>
          <w:w w:val="95"/>
        </w:rPr>
        <w:t>на</w:t>
      </w:r>
      <w:r w:rsidR="004802CB">
        <w:rPr>
          <w:spacing w:val="-21"/>
          <w:w w:val="95"/>
        </w:rPr>
        <w:t xml:space="preserve"> </w:t>
      </w:r>
      <w:r w:rsidR="004802CB">
        <w:rPr>
          <w:w w:val="95"/>
        </w:rPr>
        <w:t>официальном</w:t>
      </w:r>
      <w:r w:rsidR="004802CB">
        <w:rPr>
          <w:spacing w:val="-8"/>
          <w:w w:val="95"/>
        </w:rPr>
        <w:t xml:space="preserve"> </w:t>
      </w:r>
      <w:r w:rsidR="004802CB">
        <w:rPr>
          <w:w w:val="95"/>
        </w:rPr>
        <w:t>сайте</w:t>
      </w:r>
      <w:r w:rsidR="004802CB">
        <w:rPr>
          <w:spacing w:val="-13"/>
          <w:w w:val="95"/>
        </w:rPr>
        <w:t xml:space="preserve"> </w:t>
      </w:r>
      <w:r w:rsidR="004802CB">
        <w:rPr>
          <w:w w:val="95"/>
        </w:rPr>
        <w:t>протокола</w:t>
      </w:r>
      <w:r w:rsidR="004802CB">
        <w:rPr>
          <w:spacing w:val="-3"/>
          <w:w w:val="95"/>
        </w:rPr>
        <w:t xml:space="preserve"> </w:t>
      </w:r>
      <w:r w:rsidR="004802CB">
        <w:rPr>
          <w:w w:val="95"/>
        </w:rPr>
        <w:t>рассмотрения</w:t>
      </w:r>
      <w:r w:rsidR="004802CB">
        <w:rPr>
          <w:spacing w:val="-1"/>
          <w:w w:val="95"/>
        </w:rPr>
        <w:t xml:space="preserve"> </w:t>
      </w:r>
      <w:r w:rsidR="004802CB">
        <w:rPr>
          <w:w w:val="95"/>
        </w:rPr>
        <w:t>и</w:t>
      </w:r>
      <w:r w:rsidR="004802CB">
        <w:rPr>
          <w:spacing w:val="-22"/>
          <w:w w:val="95"/>
        </w:rPr>
        <w:t xml:space="preserve"> </w:t>
      </w:r>
      <w:r w:rsidR="004802CB">
        <w:rPr>
          <w:w w:val="95"/>
        </w:rPr>
        <w:t>оценки</w:t>
      </w:r>
      <w:r w:rsidR="004802CB">
        <w:rPr>
          <w:spacing w:val="-12"/>
          <w:w w:val="95"/>
        </w:rPr>
        <w:t xml:space="preserve"> </w:t>
      </w:r>
      <w:r w:rsidR="004802CB">
        <w:rPr>
          <w:w w:val="95"/>
        </w:rPr>
        <w:t>котировочных</w:t>
      </w:r>
      <w:r w:rsidR="004802CB">
        <w:rPr>
          <w:spacing w:val="4"/>
          <w:w w:val="95"/>
        </w:rPr>
        <w:t xml:space="preserve"> </w:t>
      </w:r>
      <w:r w:rsidR="004802CB">
        <w:rPr>
          <w:w w:val="95"/>
        </w:rPr>
        <w:t>заявок.</w:t>
      </w:r>
    </w:p>
    <w:p w:rsidR="00D70E22" w:rsidRDefault="00D70E22">
      <w:pPr>
        <w:pStyle w:val="a3"/>
        <w:spacing w:before="8"/>
        <w:rPr>
          <w:sz w:val="23"/>
        </w:rPr>
      </w:pPr>
    </w:p>
    <w:p w:rsidR="00D70E22" w:rsidRDefault="004802CB">
      <w:pPr>
        <w:pStyle w:val="Heading1"/>
        <w:numPr>
          <w:ilvl w:val="0"/>
          <w:numId w:val="5"/>
        </w:numPr>
        <w:tabs>
          <w:tab w:val="left" w:pos="2969"/>
        </w:tabs>
        <w:spacing w:line="281" w:lineRule="exact"/>
        <w:ind w:left="2968" w:right="23" w:hanging="2969"/>
        <w:jc w:val="left"/>
      </w:pPr>
      <w:r>
        <w:t>ПОСЛЕДОВАТЕЛЬНОСТЬ</w:t>
      </w:r>
      <w:r>
        <w:rPr>
          <w:spacing w:val="-10"/>
        </w:rPr>
        <w:t xml:space="preserve"> </w:t>
      </w:r>
      <w:r>
        <w:t>ДЕЙСТВИЙ</w:t>
      </w:r>
    </w:p>
    <w:p w:rsidR="00D70E22" w:rsidRDefault="004802CB">
      <w:pPr>
        <w:spacing w:line="281" w:lineRule="exact"/>
        <w:ind w:left="1002" w:right="1018"/>
        <w:jc w:val="center"/>
        <w:rPr>
          <w:sz w:val="25"/>
        </w:rPr>
      </w:pPr>
      <w:r>
        <w:rPr>
          <w:sz w:val="25"/>
        </w:rPr>
        <w:t xml:space="preserve">ДЛЯ </w:t>
      </w:r>
      <w:r>
        <w:rPr>
          <w:b/>
          <w:sz w:val="25"/>
        </w:rPr>
        <w:t xml:space="preserve">УЧАСТИЯ </w:t>
      </w:r>
      <w:r>
        <w:rPr>
          <w:sz w:val="25"/>
        </w:rPr>
        <w:t>В ЭЛЕКТРОННОМ АУКЦИОНЕ</w:t>
      </w:r>
    </w:p>
    <w:p w:rsidR="00D70E22" w:rsidRDefault="00D70E22">
      <w:pPr>
        <w:pStyle w:val="a3"/>
        <w:rPr>
          <w:sz w:val="23"/>
        </w:rPr>
      </w:pPr>
    </w:p>
    <w:p w:rsidR="00D70E22" w:rsidRDefault="004802CB">
      <w:pPr>
        <w:pStyle w:val="Heading1"/>
        <w:spacing w:line="240" w:lineRule="auto"/>
        <w:ind w:left="941"/>
        <w:jc w:val="left"/>
      </w:pPr>
      <w:r>
        <w:t>Шаг 1) получить электронную подпись (ЭП).</w:t>
      </w:r>
    </w:p>
    <w:p w:rsidR="00D70E22" w:rsidRDefault="00D70E22">
      <w:pPr>
        <w:sectPr w:rsidR="00D70E22">
          <w:pgSz w:w="11900" w:h="16840"/>
          <w:pgMar w:top="640" w:right="640" w:bottom="940" w:left="1040" w:header="0" w:footer="740" w:gutter="0"/>
          <w:cols w:space="720"/>
        </w:sectPr>
      </w:pPr>
    </w:p>
    <w:p w:rsidR="00D70E22" w:rsidRDefault="00D70E22">
      <w:pPr>
        <w:pStyle w:val="a3"/>
        <w:rPr>
          <w:b/>
          <w:sz w:val="20"/>
        </w:rPr>
      </w:pPr>
    </w:p>
    <w:p w:rsidR="00D70E22" w:rsidRDefault="00D70E22">
      <w:pPr>
        <w:pStyle w:val="a3"/>
        <w:spacing w:before="11"/>
        <w:rPr>
          <w:b/>
          <w:sz w:val="21"/>
        </w:rPr>
      </w:pPr>
    </w:p>
    <w:p w:rsidR="00D70E22" w:rsidRDefault="00D70E22">
      <w:pPr>
        <w:pStyle w:val="a3"/>
        <w:spacing w:before="99" w:line="230" w:lineRule="auto"/>
        <w:ind w:left="232" w:right="234" w:firstLine="707"/>
        <w:jc w:val="both"/>
      </w:pPr>
      <w:r>
        <w:pict>
          <v:shape id="_x0000_s1033" type="#_x0000_t202" style="position:absolute;left:0;text-align:left;margin-left:57.5pt;margin-top:-24.55pt;width:500pt;height:30.5pt;z-index:15731200;mso-position-horizontal-relative:page" filled="f" strokecolor="#282828" strokeweight=".25403mm">
            <v:textbox inset="0,0,0,0">
              <w:txbxContent>
                <w:p w:rsidR="00D70E22" w:rsidRDefault="004802CB">
                  <w:pPr>
                    <w:pStyle w:val="a3"/>
                    <w:tabs>
                      <w:tab w:val="left" w:pos="2217"/>
                      <w:tab w:val="left" w:pos="2718"/>
                      <w:tab w:val="left" w:pos="4292"/>
                      <w:tab w:val="left" w:pos="5605"/>
                      <w:tab w:val="left" w:pos="6251"/>
                      <w:tab w:val="left" w:pos="8257"/>
                    </w:tabs>
                    <w:spacing w:line="232" w:lineRule="auto"/>
                    <w:ind w:left="119" w:right="104" w:firstLine="705"/>
                  </w:pPr>
                  <w:r>
                    <w:rPr>
                      <w:b/>
                    </w:rPr>
                    <w:t>Внимание!</w:t>
                  </w:r>
                  <w:r>
                    <w:rPr>
                      <w:b/>
                    </w:rPr>
                    <w:tab/>
                  </w:r>
                  <w:r>
                    <w:t>По</w:t>
                  </w:r>
                  <w:r>
                    <w:tab/>
                    <w:t>электронным</w:t>
                  </w:r>
                  <w:r>
                    <w:tab/>
                    <w:t>аукционам</w:t>
                  </w:r>
                  <w:r>
                    <w:tab/>
                    <w:t>весь</w:t>
                  </w:r>
                  <w:r>
                    <w:tab/>
                    <w:t>документооборот</w:t>
                  </w:r>
                  <w:r>
                    <w:tab/>
                  </w:r>
                  <w:r>
                    <w:rPr>
                      <w:spacing w:val="-1"/>
                      <w:w w:val="95"/>
                    </w:rPr>
                    <w:t xml:space="preserve">осуществляется </w:t>
                  </w:r>
                  <w:r>
                    <w:t>исключительно в электронной форме. Все документы подписываются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ЭП.</w:t>
                  </w:r>
                </w:p>
              </w:txbxContent>
            </v:textbox>
            <w10:wrap anchorx="page"/>
          </v:shape>
        </w:pict>
      </w:r>
      <w:r w:rsidR="004802CB">
        <w:t>Электронная</w:t>
      </w:r>
      <w:r w:rsidR="004802CB">
        <w:rPr>
          <w:spacing w:val="-27"/>
        </w:rPr>
        <w:t xml:space="preserve"> </w:t>
      </w:r>
      <w:r w:rsidR="004802CB">
        <w:t>подпись</w:t>
      </w:r>
      <w:r w:rsidR="004802CB">
        <w:rPr>
          <w:spacing w:val="-29"/>
        </w:rPr>
        <w:t xml:space="preserve"> </w:t>
      </w:r>
      <w:r w:rsidR="004802CB">
        <w:t>используется</w:t>
      </w:r>
      <w:r w:rsidR="004802CB">
        <w:rPr>
          <w:spacing w:val="-26"/>
        </w:rPr>
        <w:t xml:space="preserve"> </w:t>
      </w:r>
      <w:r w:rsidR="004802CB">
        <w:t>в</w:t>
      </w:r>
      <w:r w:rsidR="004802CB">
        <w:rPr>
          <w:spacing w:val="-34"/>
        </w:rPr>
        <w:t xml:space="preserve"> </w:t>
      </w:r>
      <w:r w:rsidR="004802CB">
        <w:t>качестве</w:t>
      </w:r>
      <w:r w:rsidR="004802CB">
        <w:rPr>
          <w:spacing w:val="-29"/>
        </w:rPr>
        <w:t xml:space="preserve"> </w:t>
      </w:r>
      <w:r w:rsidR="004802CB">
        <w:t>аналога</w:t>
      </w:r>
      <w:r w:rsidR="004802CB">
        <w:rPr>
          <w:spacing w:val="-27"/>
        </w:rPr>
        <w:t xml:space="preserve"> </w:t>
      </w:r>
      <w:r w:rsidR="004802CB">
        <w:t>собственноручной</w:t>
      </w:r>
      <w:r w:rsidR="004802CB">
        <w:rPr>
          <w:spacing w:val="-36"/>
        </w:rPr>
        <w:t xml:space="preserve"> </w:t>
      </w:r>
      <w:r w:rsidR="004802CB">
        <w:t>подписи</w:t>
      </w:r>
      <w:r w:rsidR="004802CB">
        <w:rPr>
          <w:spacing w:val="-28"/>
        </w:rPr>
        <w:t xml:space="preserve"> </w:t>
      </w:r>
      <w:r w:rsidR="004802CB">
        <w:t xml:space="preserve">для </w:t>
      </w:r>
      <w:r w:rsidR="004802CB">
        <w:rPr>
          <w:w w:val="95"/>
        </w:rPr>
        <w:t xml:space="preserve">придания электронному документу юридической силы, равной юридической силе документа </w:t>
      </w:r>
      <w:r w:rsidR="004802CB">
        <w:t>на бумажном носителе, подписанного собственноручной подписью правомочного лица и скрепленного</w:t>
      </w:r>
      <w:r w:rsidR="004802CB">
        <w:rPr>
          <w:spacing w:val="24"/>
        </w:rPr>
        <w:t xml:space="preserve"> </w:t>
      </w:r>
      <w:r w:rsidR="004802CB">
        <w:t>печатью.</w:t>
      </w:r>
    </w:p>
    <w:p w:rsidR="00D70E22" w:rsidRDefault="004802CB">
      <w:pPr>
        <w:pStyle w:val="a3"/>
        <w:spacing w:line="230" w:lineRule="auto"/>
        <w:ind w:left="233" w:right="223" w:firstLine="706"/>
        <w:jc w:val="both"/>
      </w:pPr>
      <w:r>
        <w:rPr>
          <w:w w:val="95"/>
        </w:rPr>
        <w:t>ЭП выдают удостоверяющие центры. Информацию об удостоверяющих центрах можно получить на сайтах электронных площадок. Такие центры есть в Саратове, Энгель</w:t>
      </w:r>
      <w:r>
        <w:rPr>
          <w:w w:val="95"/>
        </w:rPr>
        <w:t xml:space="preserve">се, Балаково </w:t>
      </w:r>
      <w:r>
        <w:t>и</w:t>
      </w:r>
      <w:r>
        <w:rPr>
          <w:spacing w:val="-17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городах</w:t>
      </w:r>
      <w:r>
        <w:rPr>
          <w:spacing w:val="-11"/>
        </w:rPr>
        <w:t xml:space="preserve"> </w:t>
      </w:r>
      <w:r>
        <w:t>области.</w:t>
      </w:r>
      <w:r>
        <w:rPr>
          <w:spacing w:val="-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ЭП</w:t>
      </w:r>
      <w:r>
        <w:rPr>
          <w:spacing w:val="-15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обратиться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указанные</w:t>
      </w:r>
      <w:r>
        <w:rPr>
          <w:spacing w:val="-8"/>
        </w:rPr>
        <w:t xml:space="preserve"> </w:t>
      </w:r>
      <w:r>
        <w:t>центры</w:t>
      </w:r>
      <w:r>
        <w:rPr>
          <w:spacing w:val="-11"/>
        </w:rPr>
        <w:t xml:space="preserve"> </w:t>
      </w:r>
      <w:r>
        <w:t>и представить заявление и небольшой перечень документов, включающий учредительные документы, доверенности и</w:t>
      </w:r>
      <w:r>
        <w:rPr>
          <w:spacing w:val="-25"/>
        </w:rPr>
        <w:t xml:space="preserve"> </w:t>
      </w:r>
      <w:r>
        <w:t>т.д.</w:t>
      </w:r>
    </w:p>
    <w:p w:rsidR="00D70E22" w:rsidRDefault="004802CB">
      <w:pPr>
        <w:pStyle w:val="a3"/>
        <w:spacing w:after="8" w:line="230" w:lineRule="auto"/>
        <w:ind w:left="233" w:right="217" w:firstLine="707"/>
        <w:jc w:val="both"/>
      </w:pPr>
      <w:r>
        <w:t xml:space="preserve">ЭП выдается </w:t>
      </w:r>
      <w:r>
        <w:rPr>
          <w:b/>
        </w:rPr>
        <w:t xml:space="preserve">на конкретное физическое лицо, </w:t>
      </w:r>
      <w:r>
        <w:t>явл</w:t>
      </w:r>
      <w:r>
        <w:t>яющегося уполномоченным юридического</w:t>
      </w:r>
      <w:r>
        <w:rPr>
          <w:spacing w:val="-22"/>
        </w:rPr>
        <w:t xml:space="preserve"> </w:t>
      </w:r>
      <w:r>
        <w:t>или</w:t>
      </w:r>
      <w:r>
        <w:rPr>
          <w:spacing w:val="-28"/>
        </w:rPr>
        <w:t xml:space="preserve"> </w:t>
      </w:r>
      <w:r>
        <w:t>физического</w:t>
      </w:r>
      <w:r>
        <w:rPr>
          <w:spacing w:val="-24"/>
        </w:rPr>
        <w:t xml:space="preserve"> </w:t>
      </w:r>
      <w:r>
        <w:t>лица</w:t>
      </w:r>
      <w:r>
        <w:rPr>
          <w:spacing w:val="-28"/>
        </w:rPr>
        <w:t xml:space="preserve"> </w:t>
      </w:r>
      <w:r>
        <w:t>-</w:t>
      </w:r>
      <w:r>
        <w:rPr>
          <w:spacing w:val="-33"/>
        </w:rPr>
        <w:t xml:space="preserve"> </w:t>
      </w:r>
      <w:r>
        <w:t>участника</w:t>
      </w:r>
      <w:r>
        <w:rPr>
          <w:spacing w:val="-26"/>
        </w:rPr>
        <w:t xml:space="preserve"> </w:t>
      </w:r>
      <w:r>
        <w:t>закуски.</w:t>
      </w:r>
      <w:r>
        <w:rPr>
          <w:spacing w:val="-26"/>
        </w:rPr>
        <w:t xml:space="preserve"> </w:t>
      </w:r>
      <w:r>
        <w:t>Как</w:t>
      </w:r>
      <w:r>
        <w:rPr>
          <w:spacing w:val="-30"/>
        </w:rPr>
        <w:t xml:space="preserve"> </w:t>
      </w:r>
      <w:r>
        <w:t>правило,</w:t>
      </w:r>
      <w:r>
        <w:rPr>
          <w:spacing w:val="-26"/>
        </w:rPr>
        <w:t xml:space="preserve"> </w:t>
      </w:r>
      <w:r>
        <w:t>срок</w:t>
      </w:r>
      <w:r>
        <w:rPr>
          <w:spacing w:val="-29"/>
        </w:rPr>
        <w:t xml:space="preserve"> </w:t>
      </w:r>
      <w:r>
        <w:t>действия</w:t>
      </w:r>
      <w:r>
        <w:rPr>
          <w:spacing w:val="-24"/>
        </w:rPr>
        <w:t xml:space="preserve"> </w:t>
      </w:r>
      <w:r>
        <w:t>ЭП</w:t>
      </w:r>
      <w:r>
        <w:rPr>
          <w:spacing w:val="-30"/>
        </w:rPr>
        <w:t xml:space="preserve"> </w:t>
      </w:r>
      <w:r>
        <w:rPr>
          <w:w w:val="90"/>
        </w:rPr>
        <w:t>—</w:t>
      </w:r>
      <w:r>
        <w:rPr>
          <w:spacing w:val="-29"/>
          <w:w w:val="90"/>
        </w:rPr>
        <w:t xml:space="preserve"> </w:t>
      </w:r>
      <w:r>
        <w:t>1 год.</w:t>
      </w:r>
    </w:p>
    <w:p w:rsidR="00D70E22" w:rsidRDefault="00D70E22">
      <w:pPr>
        <w:pStyle w:val="a3"/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2" type="#_x0000_t202" style="width:500pt;height:16.85pt;mso-position-horizontal-relative:char;mso-position-vertical-relative:line" filled="f" strokecolor="#282828" strokeweight=".25403mm">
            <v:textbox inset="0,0,0,0">
              <w:txbxContent>
                <w:p w:rsidR="00D70E22" w:rsidRDefault="004802CB">
                  <w:pPr>
                    <w:pStyle w:val="a3"/>
                    <w:spacing w:line="280" w:lineRule="exact"/>
                    <w:ind w:left="825"/>
                  </w:pPr>
                  <w:r>
                    <w:rPr>
                      <w:b/>
                    </w:rPr>
                    <w:t xml:space="preserve">Внимание! </w:t>
                  </w:r>
                  <w:r>
                    <w:t>По одной ЭП можно работать на всех электронных площадках.</w:t>
                  </w:r>
                </w:p>
              </w:txbxContent>
            </v:textbox>
            <w10:wrap type="none"/>
            <w10:anchorlock/>
          </v:shape>
        </w:pict>
      </w:r>
    </w:p>
    <w:p w:rsidR="00D70E22" w:rsidRDefault="00D70E22">
      <w:pPr>
        <w:pStyle w:val="a3"/>
        <w:spacing w:before="8"/>
        <w:rPr>
          <w:sz w:val="10"/>
        </w:rPr>
      </w:pPr>
    </w:p>
    <w:p w:rsidR="00D70E22" w:rsidRDefault="004802CB">
      <w:pPr>
        <w:tabs>
          <w:tab w:val="left" w:pos="1164"/>
          <w:tab w:val="left" w:pos="1504"/>
          <w:tab w:val="left" w:pos="3710"/>
          <w:tab w:val="left" w:pos="5216"/>
          <w:tab w:val="left" w:pos="5556"/>
          <w:tab w:val="left" w:pos="8200"/>
          <w:tab w:val="left" w:pos="8933"/>
        </w:tabs>
        <w:spacing w:before="99" w:line="230" w:lineRule="auto"/>
        <w:ind w:left="232" w:right="212" w:firstLine="708"/>
        <w:rPr>
          <w:sz w:val="25"/>
        </w:rPr>
      </w:pPr>
      <w:r>
        <w:rPr>
          <w:b/>
          <w:sz w:val="25"/>
        </w:rPr>
        <w:t>Шаг</w:t>
      </w:r>
      <w:r>
        <w:rPr>
          <w:b/>
          <w:spacing w:val="-12"/>
          <w:sz w:val="25"/>
        </w:rPr>
        <w:t xml:space="preserve"> </w:t>
      </w:r>
      <w:r>
        <w:rPr>
          <w:b/>
          <w:sz w:val="25"/>
        </w:rPr>
        <w:t>2)</w:t>
      </w:r>
      <w:r>
        <w:rPr>
          <w:b/>
          <w:spacing w:val="-18"/>
          <w:sz w:val="25"/>
        </w:rPr>
        <w:t xml:space="preserve"> </w:t>
      </w:r>
      <w:r>
        <w:rPr>
          <w:b/>
          <w:sz w:val="25"/>
        </w:rPr>
        <w:t>пройти</w:t>
      </w:r>
      <w:r>
        <w:rPr>
          <w:b/>
          <w:spacing w:val="-10"/>
          <w:sz w:val="25"/>
        </w:rPr>
        <w:t xml:space="preserve"> </w:t>
      </w:r>
      <w:r>
        <w:rPr>
          <w:b/>
          <w:sz w:val="25"/>
        </w:rPr>
        <w:t>аккредитацию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-13"/>
          <w:sz w:val="25"/>
        </w:rPr>
        <w:t xml:space="preserve"> </w:t>
      </w:r>
      <w:r>
        <w:rPr>
          <w:b/>
          <w:sz w:val="25"/>
        </w:rPr>
        <w:t>каждой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электронной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площадке,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-15"/>
          <w:sz w:val="25"/>
        </w:rPr>
        <w:t xml:space="preserve"> </w:t>
      </w:r>
      <w:r>
        <w:rPr>
          <w:b/>
          <w:sz w:val="25"/>
        </w:rPr>
        <w:t>которой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 xml:space="preserve">Вы планируете </w:t>
      </w:r>
      <w:r>
        <w:rPr>
          <w:sz w:val="25"/>
        </w:rPr>
        <w:t xml:space="preserve">торговаться. </w:t>
      </w:r>
      <w:r>
        <w:rPr>
          <w:b/>
          <w:sz w:val="25"/>
        </w:rPr>
        <w:t xml:space="preserve">Электронные площадки: </w:t>
      </w:r>
      <w:proofErr w:type="spellStart"/>
      <w:r>
        <w:rPr>
          <w:sz w:val="25"/>
        </w:rPr>
        <w:t>Сбербанк-АСТ</w:t>
      </w:r>
      <w:proofErr w:type="spellEnd"/>
      <w:r>
        <w:rPr>
          <w:sz w:val="25"/>
        </w:rPr>
        <w:t xml:space="preserve"> - </w:t>
      </w:r>
      <w:r>
        <w:rPr>
          <w:color w:val="0000FF"/>
          <w:sz w:val="25"/>
          <w:u w:val="single" w:color="0000FB"/>
        </w:rPr>
        <w:t>http://www.sberbank-</w:t>
      </w:r>
      <w:r>
        <w:rPr>
          <w:color w:val="0000FF"/>
          <w:sz w:val="25"/>
        </w:rPr>
        <w:t xml:space="preserve"> </w:t>
      </w:r>
      <w:proofErr w:type="spellStart"/>
      <w:r>
        <w:rPr>
          <w:sz w:val="25"/>
          <w:u w:val="single" w:color="0000FB"/>
        </w:rPr>
        <w:t>ast.ru</w:t>
      </w:r>
      <w:proofErr w:type="spellEnd"/>
      <w:r>
        <w:rPr>
          <w:sz w:val="25"/>
        </w:rPr>
        <w:t>,</w:t>
      </w:r>
      <w:r>
        <w:rPr>
          <w:spacing w:val="-6"/>
          <w:sz w:val="25"/>
        </w:rPr>
        <w:t xml:space="preserve"> </w:t>
      </w:r>
      <w:r>
        <w:rPr>
          <w:sz w:val="25"/>
        </w:rPr>
        <w:t>Единая</w:t>
      </w:r>
      <w:r>
        <w:rPr>
          <w:spacing w:val="-6"/>
          <w:sz w:val="25"/>
        </w:rPr>
        <w:t xml:space="preserve"> </w:t>
      </w:r>
      <w:r>
        <w:rPr>
          <w:sz w:val="25"/>
        </w:rPr>
        <w:t>электронная</w:t>
      </w:r>
      <w:r>
        <w:rPr>
          <w:spacing w:val="3"/>
          <w:sz w:val="25"/>
        </w:rPr>
        <w:t xml:space="preserve"> </w:t>
      </w:r>
      <w:r>
        <w:rPr>
          <w:sz w:val="25"/>
        </w:rPr>
        <w:t>торговая</w:t>
      </w:r>
      <w:r>
        <w:rPr>
          <w:spacing w:val="-6"/>
          <w:sz w:val="25"/>
        </w:rPr>
        <w:t xml:space="preserve"> </w:t>
      </w:r>
      <w:r>
        <w:rPr>
          <w:sz w:val="25"/>
        </w:rPr>
        <w:t>площадка</w:t>
      </w:r>
      <w:r>
        <w:rPr>
          <w:spacing w:val="-4"/>
          <w:sz w:val="25"/>
        </w:rPr>
        <w:t xml:space="preserve"> </w:t>
      </w:r>
      <w:r>
        <w:rPr>
          <w:sz w:val="25"/>
        </w:rPr>
        <w:t>-</w:t>
      </w:r>
      <w:r>
        <w:rPr>
          <w:spacing w:val="-13"/>
          <w:sz w:val="25"/>
        </w:rPr>
        <w:t xml:space="preserve"> </w:t>
      </w:r>
      <w:hyperlink r:id="rId9">
        <w:r>
          <w:rPr>
            <w:sz w:val="25"/>
            <w:u w:val="single" w:color="0000FB"/>
          </w:rPr>
          <w:t>http://etp.rose1torg.ru</w:t>
        </w:r>
        <w:r>
          <w:rPr>
            <w:sz w:val="25"/>
          </w:rPr>
          <w:t>,</w:t>
        </w:r>
      </w:hyperlink>
      <w:r>
        <w:rPr>
          <w:spacing w:val="-18"/>
          <w:sz w:val="25"/>
        </w:rPr>
        <w:t xml:space="preserve"> </w:t>
      </w:r>
      <w:r>
        <w:rPr>
          <w:sz w:val="25"/>
        </w:rPr>
        <w:t>Система</w:t>
      </w:r>
      <w:r>
        <w:rPr>
          <w:spacing w:val="-6"/>
          <w:sz w:val="25"/>
        </w:rPr>
        <w:t xml:space="preserve"> </w:t>
      </w:r>
      <w:r>
        <w:rPr>
          <w:sz w:val="25"/>
        </w:rPr>
        <w:t>электронных торгов</w:t>
      </w:r>
      <w:r>
        <w:rPr>
          <w:sz w:val="25"/>
        </w:rPr>
        <w:tab/>
        <w:t>-</w:t>
      </w:r>
      <w:r>
        <w:rPr>
          <w:sz w:val="25"/>
        </w:rPr>
        <w:tab/>
      </w:r>
      <w:hyperlink r:id="rId10">
        <w:r>
          <w:rPr>
            <w:sz w:val="25"/>
            <w:u w:val="single" w:color="1313FB"/>
          </w:rPr>
          <w:t>http://etp.zakazrf.ru</w:t>
        </w:r>
        <w:r>
          <w:rPr>
            <w:sz w:val="25"/>
          </w:rPr>
          <w:t>,</w:t>
        </w:r>
      </w:hyperlink>
      <w:r>
        <w:rPr>
          <w:sz w:val="25"/>
        </w:rPr>
        <w:tab/>
        <w:t>РТС-Тендер</w:t>
      </w:r>
      <w:r>
        <w:rPr>
          <w:sz w:val="25"/>
        </w:rPr>
        <w:tab/>
        <w:t>-</w:t>
      </w:r>
      <w:r>
        <w:rPr>
          <w:sz w:val="25"/>
        </w:rPr>
        <w:tab/>
      </w:r>
      <w:hyperlink r:id="rId11">
        <w:r>
          <w:rPr>
            <w:w w:val="95"/>
            <w:sz w:val="25"/>
            <w:u w:val="single" w:color="1313FB"/>
          </w:rPr>
          <w:t>http://www.rts-tender.ru</w:t>
        </w:r>
        <w:r>
          <w:rPr>
            <w:w w:val="95"/>
            <w:sz w:val="25"/>
          </w:rPr>
          <w:t>,</w:t>
        </w:r>
      </w:hyperlink>
      <w:r>
        <w:rPr>
          <w:w w:val="95"/>
          <w:sz w:val="25"/>
        </w:rPr>
        <w:tab/>
      </w:r>
      <w:r>
        <w:rPr>
          <w:sz w:val="25"/>
        </w:rPr>
        <w:t>ЭТП</w:t>
      </w:r>
      <w:r>
        <w:rPr>
          <w:sz w:val="25"/>
        </w:rPr>
        <w:tab/>
        <w:t xml:space="preserve">ММВБ </w:t>
      </w:r>
      <w:hyperlink r:id="rId12">
        <w:r>
          <w:rPr>
            <w:sz w:val="25"/>
            <w:u w:val="single" w:color="0000FB"/>
          </w:rPr>
          <w:t>http://www.etp-micex.ru</w:t>
        </w:r>
        <w:r>
          <w:rPr>
            <w:sz w:val="25"/>
          </w:rPr>
          <w:t>.</w:t>
        </w:r>
      </w:hyperlink>
    </w:p>
    <w:p w:rsidR="00D70E22" w:rsidRDefault="004802CB">
      <w:pPr>
        <w:spacing w:line="230" w:lineRule="auto"/>
        <w:ind w:left="234" w:right="221" w:firstLine="708"/>
        <w:jc w:val="both"/>
        <w:rPr>
          <w:i/>
          <w:sz w:val="25"/>
        </w:rPr>
      </w:pPr>
      <w:r>
        <w:rPr>
          <w:sz w:val="25"/>
        </w:rPr>
        <w:t xml:space="preserve">Согласно Закону N 44 для получения аккредитации поставщик (подрядчик, </w:t>
      </w:r>
      <w:r>
        <w:rPr>
          <w:w w:val="95"/>
          <w:sz w:val="25"/>
        </w:rPr>
        <w:t xml:space="preserve">исполнитель) </w:t>
      </w:r>
      <w:r>
        <w:rPr>
          <w:b/>
          <w:i/>
          <w:w w:val="95"/>
          <w:sz w:val="25"/>
        </w:rPr>
        <w:t xml:space="preserve">представляет оператору электронной площадки: </w:t>
      </w:r>
      <w:r>
        <w:rPr>
          <w:i/>
          <w:w w:val="95"/>
          <w:sz w:val="25"/>
        </w:rPr>
        <w:t xml:space="preserve">копию выписки из ЕГРЮЛ </w:t>
      </w:r>
      <w:r>
        <w:rPr>
          <w:i/>
          <w:sz w:val="25"/>
        </w:rPr>
        <w:t>(для юридических лиц) либо копию выписки из ЕГ</w:t>
      </w:r>
      <w:r>
        <w:rPr>
          <w:i/>
          <w:sz w:val="25"/>
        </w:rPr>
        <w:t>РИП (для индивидуальных предпринимателей), учредительные документы, решение об одобрении или о совершении крупной сделки участником закупки и ряд других документов.</w:t>
      </w:r>
    </w:p>
    <w:p w:rsidR="00D70E22" w:rsidRDefault="004802CB">
      <w:pPr>
        <w:spacing w:line="271" w:lineRule="exact"/>
        <w:ind w:left="942"/>
        <w:jc w:val="both"/>
        <w:rPr>
          <w:i/>
          <w:sz w:val="25"/>
        </w:rPr>
      </w:pPr>
      <w:r>
        <w:rPr>
          <w:sz w:val="25"/>
          <w:u w:val="single" w:color="282828"/>
        </w:rPr>
        <w:t xml:space="preserve">Подробный перечень документов изложен в </w:t>
      </w:r>
      <w:r>
        <w:rPr>
          <w:i/>
          <w:sz w:val="25"/>
          <w:u w:val="single" w:color="282828"/>
        </w:rPr>
        <w:t>Приложении N 3.</w:t>
      </w:r>
    </w:p>
    <w:p w:rsidR="00D70E22" w:rsidRDefault="004802CB">
      <w:pPr>
        <w:pStyle w:val="a3"/>
        <w:spacing w:line="230" w:lineRule="auto"/>
        <w:ind w:left="232" w:right="246" w:firstLine="709"/>
        <w:jc w:val="both"/>
      </w:pPr>
      <w:r>
        <w:t>Представление документов осуществля</w:t>
      </w:r>
      <w:r>
        <w:t>ется следующим образом: документы переводятся</w:t>
      </w:r>
      <w:r>
        <w:rPr>
          <w:spacing w:val="-27"/>
        </w:rPr>
        <w:t xml:space="preserve"> </w:t>
      </w:r>
      <w:r>
        <w:t>в</w:t>
      </w:r>
      <w:r>
        <w:rPr>
          <w:spacing w:val="-32"/>
        </w:rPr>
        <w:t xml:space="preserve"> </w:t>
      </w:r>
      <w:r>
        <w:t>электронный</w:t>
      </w:r>
      <w:r>
        <w:rPr>
          <w:spacing w:val="-23"/>
        </w:rPr>
        <w:t xml:space="preserve"> </w:t>
      </w:r>
      <w:r>
        <w:t>вид,</w:t>
      </w:r>
      <w:r>
        <w:rPr>
          <w:spacing w:val="-29"/>
        </w:rPr>
        <w:t xml:space="preserve"> </w:t>
      </w:r>
      <w:r>
        <w:t>прикрепляются</w:t>
      </w:r>
      <w:r>
        <w:rPr>
          <w:spacing w:val="-24"/>
        </w:rPr>
        <w:t xml:space="preserve"> </w:t>
      </w:r>
      <w:r>
        <w:t>на</w:t>
      </w:r>
      <w:r>
        <w:rPr>
          <w:spacing w:val="-32"/>
        </w:rPr>
        <w:t xml:space="preserve"> </w:t>
      </w:r>
      <w:r>
        <w:t>соответствующую</w:t>
      </w:r>
      <w:r>
        <w:rPr>
          <w:spacing w:val="-31"/>
        </w:rPr>
        <w:t xml:space="preserve"> </w:t>
      </w:r>
      <w:r>
        <w:t>страницу</w:t>
      </w:r>
      <w:r>
        <w:rPr>
          <w:spacing w:val="-25"/>
        </w:rPr>
        <w:t xml:space="preserve"> </w:t>
      </w:r>
      <w:r>
        <w:t>электронной площадки в сети Интернет, подписываются ЭП уполномоченного лица и отправляются оператору электронной</w:t>
      </w:r>
      <w:r>
        <w:rPr>
          <w:spacing w:val="30"/>
        </w:rPr>
        <w:t xml:space="preserve"> </w:t>
      </w:r>
      <w:r>
        <w:t>площадки.</w:t>
      </w:r>
    </w:p>
    <w:p w:rsidR="00D70E22" w:rsidRDefault="004802CB">
      <w:pPr>
        <w:pStyle w:val="a3"/>
        <w:spacing w:line="232" w:lineRule="auto"/>
        <w:ind w:left="232" w:right="230" w:firstLine="709"/>
        <w:jc w:val="both"/>
      </w:pPr>
      <w:r>
        <w:t>Инструкции</w:t>
      </w:r>
      <w:r>
        <w:rPr>
          <w:spacing w:val="-22"/>
        </w:rPr>
        <w:t xml:space="preserve"> </w:t>
      </w:r>
      <w:r>
        <w:t>по</w:t>
      </w:r>
      <w:r>
        <w:rPr>
          <w:spacing w:val="-31"/>
        </w:rPr>
        <w:t xml:space="preserve"> </w:t>
      </w:r>
      <w:r>
        <w:t>аккредитации,</w:t>
      </w:r>
      <w:r>
        <w:rPr>
          <w:spacing w:val="-19"/>
        </w:rPr>
        <w:t xml:space="preserve"> </w:t>
      </w:r>
      <w:r>
        <w:t>а</w:t>
      </w:r>
      <w:r>
        <w:rPr>
          <w:spacing w:val="-29"/>
        </w:rPr>
        <w:t xml:space="preserve"> </w:t>
      </w:r>
      <w:r>
        <w:t>также</w:t>
      </w:r>
      <w:r>
        <w:rPr>
          <w:spacing w:val="-29"/>
        </w:rPr>
        <w:t xml:space="preserve"> </w:t>
      </w:r>
      <w:r>
        <w:t>по</w:t>
      </w:r>
      <w:r>
        <w:rPr>
          <w:spacing w:val="-28"/>
        </w:rPr>
        <w:t xml:space="preserve"> </w:t>
      </w:r>
      <w:r>
        <w:t>работе</w:t>
      </w:r>
      <w:r>
        <w:rPr>
          <w:spacing w:val="-28"/>
        </w:rPr>
        <w:t xml:space="preserve"> </w:t>
      </w:r>
      <w:r>
        <w:t>на</w:t>
      </w:r>
      <w:r>
        <w:rPr>
          <w:spacing w:val="-27"/>
        </w:rPr>
        <w:t xml:space="preserve"> </w:t>
      </w:r>
      <w:r>
        <w:t>электронной</w:t>
      </w:r>
      <w:r>
        <w:rPr>
          <w:spacing w:val="-19"/>
        </w:rPr>
        <w:t xml:space="preserve"> </w:t>
      </w:r>
      <w:r>
        <w:t>площадке</w:t>
      </w:r>
      <w:r>
        <w:rPr>
          <w:spacing w:val="-21"/>
        </w:rPr>
        <w:t xml:space="preserve"> </w:t>
      </w:r>
      <w:r>
        <w:t>имеются</w:t>
      </w:r>
      <w:r>
        <w:rPr>
          <w:spacing w:val="-26"/>
        </w:rPr>
        <w:t xml:space="preserve"> </w:t>
      </w:r>
      <w:r>
        <w:t>на сайтах электронных</w:t>
      </w:r>
      <w:r>
        <w:rPr>
          <w:spacing w:val="42"/>
        </w:rPr>
        <w:t xml:space="preserve"> </w:t>
      </w:r>
      <w:r>
        <w:t>площадок.</w:t>
      </w:r>
    </w:p>
    <w:p w:rsidR="00D70E22" w:rsidRDefault="004802CB">
      <w:pPr>
        <w:pStyle w:val="a3"/>
        <w:spacing w:line="230" w:lineRule="auto"/>
        <w:ind w:left="232" w:right="235" w:firstLine="710"/>
        <w:jc w:val="both"/>
      </w:pPr>
      <w:r>
        <w:t xml:space="preserve">Оператор электронной площадки обязан аккредитовать участника электронного аукциона в срок не более чем 5 рабочих дней со дня получения документов (или отказать </w:t>
      </w:r>
      <w:r>
        <w:t xml:space="preserve">такому участнику), </w:t>
      </w:r>
      <w:r>
        <w:rPr>
          <w:b/>
        </w:rPr>
        <w:t xml:space="preserve">направив ему уведомление о </w:t>
      </w:r>
      <w:r>
        <w:t>принятом решении. В случае положительного решения оператор электронной площадки обязан обеспечить участнику доступ к участию в любых открытых аукционах в электронной форме, проводимых на электронной площадке, а</w:t>
      </w:r>
      <w:r>
        <w:t xml:space="preserve"> также открыть участнику </w:t>
      </w:r>
      <w:r>
        <w:rPr>
          <w:b/>
        </w:rPr>
        <w:t xml:space="preserve">специальный счет для проведения операций по внесению обеспечения участия в </w:t>
      </w:r>
      <w:r>
        <w:t>аукционах.</w:t>
      </w:r>
    </w:p>
    <w:p w:rsidR="00D70E22" w:rsidRDefault="004802CB">
      <w:pPr>
        <w:pStyle w:val="a3"/>
        <w:spacing w:line="232" w:lineRule="auto"/>
        <w:ind w:left="237" w:right="230" w:firstLine="702"/>
        <w:jc w:val="both"/>
      </w:pPr>
      <w:r>
        <w:t>Аккредитация</w:t>
      </w:r>
      <w:r>
        <w:rPr>
          <w:spacing w:val="-6"/>
        </w:rPr>
        <w:t xml:space="preserve"> </w:t>
      </w:r>
      <w:r>
        <w:t>участника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электронной</w:t>
      </w:r>
      <w:r>
        <w:rPr>
          <w:spacing w:val="-12"/>
        </w:rPr>
        <w:t xml:space="preserve"> </w:t>
      </w:r>
      <w:r>
        <w:t>площадке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24"/>
        </w:rPr>
        <w:t xml:space="preserve"> </w:t>
      </w:r>
      <w:r>
        <w:t>сроком</w:t>
      </w:r>
      <w:r>
        <w:rPr>
          <w:spacing w:val="-10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3</w:t>
      </w:r>
      <w:r>
        <w:rPr>
          <w:spacing w:val="-23"/>
        </w:rPr>
        <w:t xml:space="preserve"> </w:t>
      </w:r>
      <w:r>
        <w:t>(три) года</w:t>
      </w:r>
      <w:r>
        <w:rPr>
          <w:spacing w:val="-38"/>
        </w:rPr>
        <w:t xml:space="preserve"> </w:t>
      </w:r>
      <w:r>
        <w:rPr>
          <w:i/>
        </w:rPr>
        <w:t>с</w:t>
      </w:r>
      <w:r>
        <w:rPr>
          <w:i/>
          <w:spacing w:val="-41"/>
        </w:rPr>
        <w:t xml:space="preserve"> </w:t>
      </w:r>
      <w:r>
        <w:rPr>
          <w:i/>
        </w:rPr>
        <w:t>момента</w:t>
      </w:r>
      <w:r>
        <w:rPr>
          <w:i/>
          <w:spacing w:val="-37"/>
        </w:rPr>
        <w:t xml:space="preserve"> </w:t>
      </w:r>
      <w:r>
        <w:rPr>
          <w:i/>
        </w:rPr>
        <w:t>направления</w:t>
      </w:r>
      <w:r>
        <w:rPr>
          <w:i/>
          <w:spacing w:val="-34"/>
        </w:rPr>
        <w:t xml:space="preserve"> </w:t>
      </w:r>
      <w:proofErr w:type="spellStart"/>
      <w:r>
        <w:rPr>
          <w:i/>
        </w:rPr>
        <w:t>onepamopoм</w:t>
      </w:r>
      <w:proofErr w:type="spellEnd"/>
      <w:r>
        <w:rPr>
          <w:i/>
          <w:spacing w:val="-32"/>
        </w:rPr>
        <w:t xml:space="preserve"> </w:t>
      </w:r>
      <w:r>
        <w:t>уведомления</w:t>
      </w:r>
      <w:r>
        <w:rPr>
          <w:spacing w:val="-35"/>
        </w:rPr>
        <w:t xml:space="preserve"> </w:t>
      </w:r>
      <w:r>
        <w:t>о</w:t>
      </w:r>
      <w:r>
        <w:rPr>
          <w:spacing w:val="-42"/>
        </w:rPr>
        <w:t xml:space="preserve"> </w:t>
      </w:r>
      <w:r>
        <w:t>принятии</w:t>
      </w:r>
      <w:r>
        <w:rPr>
          <w:spacing w:val="-35"/>
        </w:rPr>
        <w:t xml:space="preserve"> </w:t>
      </w:r>
      <w:r>
        <w:t>решения</w:t>
      </w:r>
      <w:r>
        <w:rPr>
          <w:spacing w:val="-36"/>
        </w:rPr>
        <w:t xml:space="preserve"> </w:t>
      </w:r>
      <w:r>
        <w:t>об</w:t>
      </w:r>
      <w:r>
        <w:rPr>
          <w:spacing w:val="-39"/>
        </w:rPr>
        <w:t xml:space="preserve"> </w:t>
      </w:r>
      <w:r>
        <w:t>аккредитации.</w:t>
      </w:r>
    </w:p>
    <w:p w:rsidR="00D70E22" w:rsidRDefault="004802CB">
      <w:pPr>
        <w:pStyle w:val="a3"/>
        <w:spacing w:line="228" w:lineRule="auto"/>
        <w:ind w:left="236" w:right="250" w:firstLine="706"/>
        <w:jc w:val="both"/>
      </w:pPr>
      <w:r>
        <w:t>После</w:t>
      </w:r>
      <w:r>
        <w:rPr>
          <w:spacing w:val="-31"/>
        </w:rPr>
        <w:t xml:space="preserve"> </w:t>
      </w:r>
      <w:r>
        <w:t>аккредитации</w:t>
      </w:r>
      <w:r>
        <w:rPr>
          <w:spacing w:val="-27"/>
        </w:rPr>
        <w:t xml:space="preserve"> </w:t>
      </w:r>
      <w:r>
        <w:t>на</w:t>
      </w:r>
      <w:r>
        <w:rPr>
          <w:spacing w:val="-35"/>
        </w:rPr>
        <w:t xml:space="preserve"> </w:t>
      </w:r>
      <w:r>
        <w:t>электронной</w:t>
      </w:r>
      <w:r>
        <w:rPr>
          <w:spacing w:val="-31"/>
        </w:rPr>
        <w:t xml:space="preserve"> </w:t>
      </w:r>
      <w:r>
        <w:t>площадке</w:t>
      </w:r>
      <w:r>
        <w:rPr>
          <w:spacing w:val="-28"/>
        </w:rPr>
        <w:t xml:space="preserve"> </w:t>
      </w:r>
      <w:r>
        <w:t>участник</w:t>
      </w:r>
      <w:r>
        <w:rPr>
          <w:spacing w:val="-29"/>
        </w:rPr>
        <w:t xml:space="preserve"> </w:t>
      </w:r>
      <w:r>
        <w:t>попадает</w:t>
      </w:r>
      <w:r>
        <w:rPr>
          <w:spacing w:val="-31"/>
        </w:rPr>
        <w:t xml:space="preserve"> </w:t>
      </w:r>
      <w:r>
        <w:t>в</w:t>
      </w:r>
      <w:r>
        <w:rPr>
          <w:spacing w:val="-35"/>
        </w:rPr>
        <w:t xml:space="preserve"> </w:t>
      </w:r>
      <w:r>
        <w:t>реестр</w:t>
      </w:r>
      <w:r>
        <w:rPr>
          <w:spacing w:val="-30"/>
        </w:rPr>
        <w:t xml:space="preserve"> </w:t>
      </w:r>
      <w:r>
        <w:t>участников на</w:t>
      </w:r>
      <w:r>
        <w:rPr>
          <w:spacing w:val="-36"/>
        </w:rPr>
        <w:t xml:space="preserve"> </w:t>
      </w:r>
      <w:r>
        <w:t>электронной</w:t>
      </w:r>
      <w:r>
        <w:rPr>
          <w:spacing w:val="-27"/>
        </w:rPr>
        <w:t xml:space="preserve"> </w:t>
      </w:r>
      <w:r>
        <w:t>площадке</w:t>
      </w:r>
      <w:r>
        <w:rPr>
          <w:spacing w:val="-28"/>
        </w:rPr>
        <w:t xml:space="preserve"> </w:t>
      </w:r>
      <w:r>
        <w:t>и</w:t>
      </w:r>
      <w:r>
        <w:rPr>
          <w:spacing w:val="-34"/>
        </w:rPr>
        <w:t xml:space="preserve"> </w:t>
      </w:r>
      <w:r>
        <w:t>вправе</w:t>
      </w:r>
      <w:r>
        <w:rPr>
          <w:spacing w:val="-29"/>
        </w:rPr>
        <w:t xml:space="preserve"> </w:t>
      </w:r>
      <w:r>
        <w:t>участвовать</w:t>
      </w:r>
      <w:r>
        <w:rPr>
          <w:spacing w:val="-24"/>
        </w:rPr>
        <w:t xml:space="preserve"> </w:t>
      </w:r>
      <w:r>
        <w:t>во</w:t>
      </w:r>
      <w:r>
        <w:rPr>
          <w:spacing w:val="-33"/>
        </w:rPr>
        <w:t xml:space="preserve"> </w:t>
      </w:r>
      <w:r>
        <w:t>всех</w:t>
      </w:r>
      <w:r>
        <w:rPr>
          <w:spacing w:val="-31"/>
        </w:rPr>
        <w:t xml:space="preserve"> </w:t>
      </w:r>
      <w:r>
        <w:t>электронных</w:t>
      </w:r>
      <w:r>
        <w:rPr>
          <w:spacing w:val="-28"/>
        </w:rPr>
        <w:t xml:space="preserve"> </w:t>
      </w:r>
      <w:r>
        <w:t>аукционах,</w:t>
      </w:r>
      <w:r>
        <w:rPr>
          <w:spacing w:val="-26"/>
        </w:rPr>
        <w:t xml:space="preserve"> </w:t>
      </w:r>
      <w:r>
        <w:t>проводимых на такой</w:t>
      </w:r>
      <w:r>
        <w:rPr>
          <w:spacing w:val="1"/>
        </w:rPr>
        <w:t xml:space="preserve"> </w:t>
      </w:r>
      <w:r>
        <w:t>площадке.</w:t>
      </w:r>
    </w:p>
    <w:p w:rsidR="00D70E22" w:rsidRDefault="00D70E22">
      <w:pPr>
        <w:pStyle w:val="a3"/>
        <w:rPr>
          <w:sz w:val="23"/>
        </w:rPr>
      </w:pPr>
    </w:p>
    <w:p w:rsidR="00D70E22" w:rsidRDefault="004802CB">
      <w:pPr>
        <w:spacing w:line="230" w:lineRule="auto"/>
        <w:ind w:left="232" w:right="228" w:firstLine="709"/>
        <w:jc w:val="both"/>
        <w:rPr>
          <w:sz w:val="25"/>
        </w:rPr>
      </w:pPr>
      <w:r>
        <w:rPr>
          <w:b/>
          <w:w w:val="95"/>
          <w:sz w:val="25"/>
        </w:rPr>
        <w:t xml:space="preserve">Шаг 3) найти на официальном сайте интересующую закупку, внимательно </w:t>
      </w:r>
      <w:r>
        <w:rPr>
          <w:w w:val="95"/>
          <w:sz w:val="25"/>
        </w:rPr>
        <w:t xml:space="preserve">изучить </w:t>
      </w:r>
      <w:r>
        <w:rPr>
          <w:b/>
          <w:sz w:val="25"/>
        </w:rPr>
        <w:t>документацию</w:t>
      </w:r>
      <w:r>
        <w:rPr>
          <w:b/>
          <w:spacing w:val="-24"/>
          <w:sz w:val="25"/>
        </w:rPr>
        <w:t xml:space="preserve"> </w:t>
      </w:r>
      <w:r>
        <w:rPr>
          <w:b/>
          <w:sz w:val="25"/>
        </w:rPr>
        <w:t>об</w:t>
      </w:r>
      <w:r>
        <w:rPr>
          <w:b/>
          <w:spacing w:val="-34"/>
          <w:sz w:val="25"/>
        </w:rPr>
        <w:t xml:space="preserve"> </w:t>
      </w:r>
      <w:r>
        <w:rPr>
          <w:b/>
          <w:sz w:val="25"/>
        </w:rPr>
        <w:t>аукционе.</w:t>
      </w:r>
      <w:r>
        <w:rPr>
          <w:b/>
          <w:spacing w:val="-29"/>
          <w:sz w:val="25"/>
        </w:rPr>
        <w:t xml:space="preserve"> </w:t>
      </w:r>
      <w:r>
        <w:rPr>
          <w:b/>
          <w:sz w:val="25"/>
        </w:rPr>
        <w:t>В</w:t>
      </w:r>
      <w:r>
        <w:rPr>
          <w:b/>
          <w:spacing w:val="-34"/>
          <w:sz w:val="25"/>
        </w:rPr>
        <w:t xml:space="preserve"> </w:t>
      </w:r>
      <w:r>
        <w:rPr>
          <w:sz w:val="25"/>
        </w:rPr>
        <w:t>случае</w:t>
      </w:r>
      <w:r>
        <w:rPr>
          <w:spacing w:val="-31"/>
          <w:sz w:val="25"/>
        </w:rPr>
        <w:t xml:space="preserve"> </w:t>
      </w:r>
      <w:r>
        <w:rPr>
          <w:sz w:val="25"/>
        </w:rPr>
        <w:t>появления</w:t>
      </w:r>
      <w:r>
        <w:rPr>
          <w:spacing w:val="-27"/>
          <w:sz w:val="25"/>
        </w:rPr>
        <w:t xml:space="preserve"> </w:t>
      </w:r>
      <w:r>
        <w:rPr>
          <w:sz w:val="25"/>
        </w:rPr>
        <w:t>каких-либо</w:t>
      </w:r>
      <w:r>
        <w:rPr>
          <w:spacing w:val="-28"/>
          <w:sz w:val="25"/>
        </w:rPr>
        <w:t xml:space="preserve"> </w:t>
      </w:r>
      <w:r>
        <w:rPr>
          <w:sz w:val="25"/>
        </w:rPr>
        <w:t>вопросов,</w:t>
      </w:r>
      <w:r>
        <w:rPr>
          <w:spacing w:val="-31"/>
          <w:sz w:val="25"/>
        </w:rPr>
        <w:t xml:space="preserve"> </w:t>
      </w:r>
      <w:r>
        <w:rPr>
          <w:sz w:val="25"/>
        </w:rPr>
        <w:t>т.ч.</w:t>
      </w:r>
      <w:r>
        <w:rPr>
          <w:spacing w:val="-35"/>
          <w:sz w:val="25"/>
        </w:rPr>
        <w:t xml:space="preserve"> </w:t>
      </w:r>
      <w:r>
        <w:rPr>
          <w:sz w:val="25"/>
        </w:rPr>
        <w:t>по</w:t>
      </w:r>
      <w:r>
        <w:rPr>
          <w:spacing w:val="-34"/>
          <w:sz w:val="25"/>
        </w:rPr>
        <w:t xml:space="preserve"> </w:t>
      </w:r>
      <w:r>
        <w:rPr>
          <w:sz w:val="25"/>
        </w:rPr>
        <w:t>требованиям</w:t>
      </w:r>
      <w:r>
        <w:rPr>
          <w:spacing w:val="-28"/>
          <w:sz w:val="25"/>
        </w:rPr>
        <w:t xml:space="preserve"> </w:t>
      </w:r>
      <w:r>
        <w:rPr>
          <w:sz w:val="25"/>
        </w:rPr>
        <w:t>к участникам закуски, содержанию заявки, техническому заданию, проекту контракта рекомендуется</w:t>
      </w:r>
      <w:r>
        <w:rPr>
          <w:spacing w:val="-16"/>
          <w:sz w:val="25"/>
        </w:rPr>
        <w:t xml:space="preserve"> </w:t>
      </w:r>
      <w:r>
        <w:rPr>
          <w:sz w:val="25"/>
        </w:rPr>
        <w:t>запросить</w:t>
      </w:r>
      <w:r>
        <w:rPr>
          <w:spacing w:val="-17"/>
          <w:sz w:val="25"/>
        </w:rPr>
        <w:t xml:space="preserve"> </w:t>
      </w:r>
      <w:r>
        <w:rPr>
          <w:sz w:val="25"/>
        </w:rPr>
        <w:t>у</w:t>
      </w:r>
      <w:r>
        <w:rPr>
          <w:spacing w:val="-26"/>
          <w:sz w:val="25"/>
        </w:rPr>
        <w:t xml:space="preserve"> </w:t>
      </w:r>
      <w:r>
        <w:rPr>
          <w:sz w:val="25"/>
        </w:rPr>
        <w:t>заказчика</w:t>
      </w:r>
      <w:r>
        <w:rPr>
          <w:spacing w:val="-17"/>
          <w:sz w:val="25"/>
        </w:rPr>
        <w:t xml:space="preserve"> </w:t>
      </w:r>
      <w:r>
        <w:rPr>
          <w:sz w:val="25"/>
        </w:rPr>
        <w:t>разъяснения.</w:t>
      </w:r>
      <w:r>
        <w:rPr>
          <w:spacing w:val="-17"/>
          <w:sz w:val="25"/>
        </w:rPr>
        <w:t xml:space="preserve"> </w:t>
      </w:r>
      <w:r>
        <w:rPr>
          <w:sz w:val="25"/>
        </w:rPr>
        <w:t>Порядок</w:t>
      </w:r>
      <w:r>
        <w:rPr>
          <w:spacing w:val="-20"/>
          <w:sz w:val="25"/>
        </w:rPr>
        <w:t xml:space="preserve"> </w:t>
      </w:r>
      <w:r>
        <w:rPr>
          <w:sz w:val="25"/>
        </w:rPr>
        <w:t>направления</w:t>
      </w:r>
      <w:r>
        <w:rPr>
          <w:spacing w:val="-15"/>
          <w:sz w:val="25"/>
        </w:rPr>
        <w:t xml:space="preserve"> </w:t>
      </w:r>
      <w:r>
        <w:rPr>
          <w:sz w:val="25"/>
        </w:rPr>
        <w:t>таких</w:t>
      </w:r>
      <w:r>
        <w:rPr>
          <w:spacing w:val="-22"/>
          <w:sz w:val="25"/>
        </w:rPr>
        <w:t xml:space="preserve"> </w:t>
      </w:r>
      <w:r>
        <w:rPr>
          <w:sz w:val="25"/>
        </w:rPr>
        <w:t>разъяснений указывается в документации об</w:t>
      </w:r>
      <w:r>
        <w:rPr>
          <w:spacing w:val="-28"/>
          <w:sz w:val="25"/>
        </w:rPr>
        <w:t xml:space="preserve"> </w:t>
      </w:r>
      <w:r>
        <w:rPr>
          <w:sz w:val="25"/>
        </w:rPr>
        <w:t>аукционе.</w:t>
      </w:r>
    </w:p>
    <w:p w:rsidR="00D70E22" w:rsidRDefault="00D70E22">
      <w:pPr>
        <w:pStyle w:val="a3"/>
        <w:rPr>
          <w:sz w:val="20"/>
        </w:rPr>
      </w:pPr>
    </w:p>
    <w:p w:rsidR="00D70E22" w:rsidRDefault="00D70E22">
      <w:pPr>
        <w:pStyle w:val="a3"/>
        <w:rPr>
          <w:sz w:val="20"/>
        </w:rPr>
      </w:pPr>
    </w:p>
    <w:p w:rsidR="00D70E22" w:rsidRDefault="00D70E22">
      <w:pPr>
        <w:pStyle w:val="a3"/>
        <w:rPr>
          <w:sz w:val="20"/>
        </w:rPr>
      </w:pPr>
    </w:p>
    <w:p w:rsidR="00D70E22" w:rsidRDefault="004802CB">
      <w:pPr>
        <w:pStyle w:val="a3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3886461</wp:posOffset>
            </wp:positionH>
            <wp:positionV relativeFrom="paragraph">
              <wp:posOffset>214945</wp:posOffset>
            </wp:positionV>
            <wp:extent cx="45718" cy="762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0E22" w:rsidRDefault="00D70E22">
      <w:pPr>
        <w:rPr>
          <w:sz w:val="26"/>
        </w:rPr>
        <w:sectPr w:rsidR="00D70E22">
          <w:footerReference w:type="default" r:id="rId14"/>
          <w:pgSz w:w="11900" w:h="16840"/>
          <w:pgMar w:top="740" w:right="640" w:bottom="280" w:left="1040" w:header="0" w:footer="0" w:gutter="0"/>
          <w:cols w:space="720"/>
        </w:sectPr>
      </w:pPr>
    </w:p>
    <w:p w:rsidR="00D70E22" w:rsidRDefault="004802CB">
      <w:pPr>
        <w:spacing w:before="79" w:line="228" w:lineRule="auto"/>
        <w:ind w:left="232" w:right="229" w:firstLine="713"/>
        <w:jc w:val="both"/>
        <w:rPr>
          <w:sz w:val="25"/>
        </w:rPr>
      </w:pPr>
      <w:r>
        <w:rPr>
          <w:sz w:val="25"/>
        </w:rPr>
        <w:lastRenderedPageBreak/>
        <w:t xml:space="preserve">Шаг 4) </w:t>
      </w:r>
      <w:r>
        <w:rPr>
          <w:b/>
          <w:sz w:val="25"/>
        </w:rPr>
        <w:t xml:space="preserve">подготовить заявку в форме электронного </w:t>
      </w:r>
      <w:r>
        <w:rPr>
          <w:sz w:val="25"/>
        </w:rPr>
        <w:t xml:space="preserve">документа (т.е. с </w:t>
      </w:r>
      <w:r>
        <w:rPr>
          <w:b/>
          <w:sz w:val="25"/>
        </w:rPr>
        <w:t xml:space="preserve">подписанием </w:t>
      </w:r>
      <w:r>
        <w:rPr>
          <w:sz w:val="25"/>
        </w:rPr>
        <w:t xml:space="preserve">ЭП) строго в соответствии </w:t>
      </w:r>
      <w:r>
        <w:rPr>
          <w:b/>
          <w:sz w:val="25"/>
        </w:rPr>
        <w:t xml:space="preserve">с требованиями </w:t>
      </w:r>
      <w:r>
        <w:rPr>
          <w:b/>
          <w:sz w:val="25"/>
        </w:rPr>
        <w:t xml:space="preserve">документации об аукционе. Отклонение </w:t>
      </w:r>
      <w:r>
        <w:rPr>
          <w:sz w:val="25"/>
        </w:rPr>
        <w:t xml:space="preserve">от </w:t>
      </w:r>
      <w:r>
        <w:rPr>
          <w:b/>
          <w:sz w:val="25"/>
        </w:rPr>
        <w:t xml:space="preserve">данных </w:t>
      </w:r>
      <w:r>
        <w:rPr>
          <w:sz w:val="25"/>
        </w:rPr>
        <w:t>требований повлечет отказ в допуске к участию в аукционе.</w:t>
      </w:r>
    </w:p>
    <w:p w:rsidR="00D70E22" w:rsidRDefault="004802CB">
      <w:pPr>
        <w:pStyle w:val="a3"/>
        <w:spacing w:line="230" w:lineRule="auto"/>
        <w:ind w:left="233" w:right="229" w:firstLine="709"/>
        <w:jc w:val="both"/>
      </w:pPr>
      <w:r>
        <w:t>Необходимо отметить, что в соответствии с Законом N 44 перечень сведений и документов,</w:t>
      </w:r>
      <w:r>
        <w:rPr>
          <w:spacing w:val="-11"/>
        </w:rPr>
        <w:t xml:space="preserve"> </w:t>
      </w:r>
      <w:r>
        <w:t>представляемых</w:t>
      </w:r>
      <w:r>
        <w:rPr>
          <w:spacing w:val="-22"/>
        </w:rPr>
        <w:t xml:space="preserve"> </w:t>
      </w:r>
      <w:r>
        <w:t>участником</w:t>
      </w:r>
      <w:r>
        <w:rPr>
          <w:spacing w:val="-4"/>
        </w:rPr>
        <w:t xml:space="preserve"> </w:t>
      </w:r>
      <w:r>
        <w:t>закупки,</w:t>
      </w:r>
      <w:r>
        <w:rPr>
          <w:spacing w:val="-11"/>
        </w:rPr>
        <w:t xml:space="preserve"> </w:t>
      </w:r>
      <w:r>
        <w:t>сравнительно</w:t>
      </w:r>
      <w:r>
        <w:rPr>
          <w:spacing w:val="-10"/>
        </w:rPr>
        <w:t xml:space="preserve"> </w:t>
      </w:r>
      <w:r>
        <w:t>небольшой.</w:t>
      </w:r>
      <w:r>
        <w:rPr>
          <w:spacing w:val="-9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 xml:space="preserve">этим подготовка заявки (за исключением крупных контрактов, например, на </w:t>
      </w:r>
      <w:proofErr w:type="spellStart"/>
      <w:r>
        <w:t>строительно</w:t>
      </w:r>
      <w:proofErr w:type="spellEnd"/>
      <w:r>
        <w:t>- монтажные работы) не может вызывать значительных</w:t>
      </w:r>
      <w:r>
        <w:rPr>
          <w:spacing w:val="28"/>
        </w:rPr>
        <w:t xml:space="preserve"> </w:t>
      </w:r>
      <w:r>
        <w:t>сложностей.</w:t>
      </w:r>
    </w:p>
    <w:p w:rsidR="00D70E22" w:rsidRDefault="004802CB">
      <w:pPr>
        <w:pStyle w:val="a3"/>
        <w:spacing w:line="230" w:lineRule="auto"/>
        <w:ind w:left="232" w:right="235" w:firstLine="709"/>
        <w:jc w:val="both"/>
      </w:pPr>
      <w:r>
        <w:t>Заявка</w:t>
      </w:r>
      <w:r>
        <w:rPr>
          <w:spacing w:val="-15"/>
        </w:rPr>
        <w:t xml:space="preserve"> </w:t>
      </w:r>
      <w:r>
        <w:t>состоит</w:t>
      </w:r>
      <w:r>
        <w:rPr>
          <w:spacing w:val="-15"/>
        </w:rPr>
        <w:t xml:space="preserve"> </w:t>
      </w:r>
      <w:r>
        <w:t>из</w:t>
      </w:r>
      <w:r>
        <w:rPr>
          <w:spacing w:val="-20"/>
        </w:rPr>
        <w:t xml:space="preserve"> </w:t>
      </w:r>
      <w:r>
        <w:t>двух</w:t>
      </w:r>
      <w:r>
        <w:rPr>
          <w:spacing w:val="-16"/>
        </w:rPr>
        <w:t xml:space="preserve"> </w:t>
      </w:r>
      <w:r>
        <w:t>частей,</w:t>
      </w:r>
      <w:r>
        <w:rPr>
          <w:spacing w:val="-15"/>
        </w:rPr>
        <w:t xml:space="preserve"> </w:t>
      </w:r>
      <w:r>
        <w:t>которые</w:t>
      </w:r>
      <w:r>
        <w:rPr>
          <w:spacing w:val="-17"/>
        </w:rPr>
        <w:t xml:space="preserve"> </w:t>
      </w:r>
      <w:r>
        <w:t>подаются</w:t>
      </w:r>
      <w:r>
        <w:rPr>
          <w:spacing w:val="-14"/>
        </w:rPr>
        <w:t xml:space="preserve"> </w:t>
      </w:r>
      <w:r>
        <w:t>одновременно.</w:t>
      </w:r>
      <w:r>
        <w:rPr>
          <w:spacing w:val="-10"/>
        </w:rPr>
        <w:t xml:space="preserve"> </w:t>
      </w:r>
      <w:r>
        <w:t>Первая</w:t>
      </w:r>
      <w:r>
        <w:rPr>
          <w:spacing w:val="-13"/>
        </w:rPr>
        <w:t xml:space="preserve"> </w:t>
      </w:r>
      <w:r>
        <w:t>часть</w:t>
      </w:r>
      <w:r>
        <w:rPr>
          <w:spacing w:val="-13"/>
        </w:rPr>
        <w:t xml:space="preserve"> </w:t>
      </w:r>
      <w:r>
        <w:t>заявки содержит</w:t>
      </w:r>
      <w:r>
        <w:rPr>
          <w:spacing w:val="-26"/>
        </w:rPr>
        <w:t xml:space="preserve"> </w:t>
      </w:r>
      <w:r>
        <w:t>информацию</w:t>
      </w:r>
      <w:r>
        <w:rPr>
          <w:spacing w:val="-20"/>
        </w:rPr>
        <w:t xml:space="preserve"> </w:t>
      </w:r>
      <w:r>
        <w:t>о</w:t>
      </w:r>
      <w:r>
        <w:rPr>
          <w:spacing w:val="-31"/>
        </w:rPr>
        <w:t xml:space="preserve"> </w:t>
      </w:r>
      <w:r>
        <w:t>предлагаемом</w:t>
      </w:r>
      <w:r>
        <w:rPr>
          <w:spacing w:val="-21"/>
        </w:rPr>
        <w:t xml:space="preserve"> </w:t>
      </w:r>
      <w:r>
        <w:t>товаре,</w:t>
      </w:r>
      <w:r>
        <w:rPr>
          <w:spacing w:val="-27"/>
        </w:rPr>
        <w:t xml:space="preserve"> </w:t>
      </w:r>
      <w:r>
        <w:t>работе</w:t>
      </w:r>
      <w:r>
        <w:rPr>
          <w:spacing w:val="-28"/>
        </w:rPr>
        <w:t xml:space="preserve"> </w:t>
      </w:r>
      <w:r>
        <w:t>или</w:t>
      </w:r>
      <w:r>
        <w:rPr>
          <w:spacing w:val="-27"/>
        </w:rPr>
        <w:t xml:space="preserve"> </w:t>
      </w:r>
      <w:r>
        <w:t>услуге</w:t>
      </w:r>
      <w:r>
        <w:rPr>
          <w:spacing w:val="-24"/>
        </w:rPr>
        <w:t xml:space="preserve"> </w:t>
      </w:r>
      <w:r>
        <w:t>и</w:t>
      </w:r>
      <w:r>
        <w:rPr>
          <w:spacing w:val="-30"/>
        </w:rPr>
        <w:t xml:space="preserve"> </w:t>
      </w:r>
      <w:r>
        <w:t>согласие</w:t>
      </w:r>
      <w:r>
        <w:rPr>
          <w:spacing w:val="-25"/>
        </w:rPr>
        <w:t xml:space="preserve"> </w:t>
      </w:r>
      <w:r>
        <w:t>исполнить</w:t>
      </w:r>
      <w:r>
        <w:rPr>
          <w:spacing w:val="-23"/>
        </w:rPr>
        <w:t xml:space="preserve"> </w:t>
      </w:r>
      <w:r>
        <w:t>заказ на условиях документации, а вторая - информацию и документы по</w:t>
      </w:r>
      <w:r>
        <w:rPr>
          <w:spacing w:val="-46"/>
        </w:rPr>
        <w:t xml:space="preserve"> </w:t>
      </w:r>
      <w:r>
        <w:t>участнику.</w:t>
      </w:r>
    </w:p>
    <w:p w:rsidR="00D70E22" w:rsidRDefault="004802CB">
      <w:pPr>
        <w:pStyle w:val="a3"/>
        <w:spacing w:line="228" w:lineRule="auto"/>
        <w:ind w:left="236" w:right="248" w:firstLine="706"/>
        <w:jc w:val="both"/>
      </w:pPr>
      <w:r>
        <w:rPr>
          <w:w w:val="95"/>
        </w:rPr>
        <w:t xml:space="preserve">Все процедуры определения поставщиков (подрядчиков, исполнителей) оформляются </w:t>
      </w:r>
      <w:r>
        <w:t xml:space="preserve">протоколами, которые размещаются на </w:t>
      </w:r>
      <w:r>
        <w:t>официальном сайте и электронной площадке.</w:t>
      </w:r>
    </w:p>
    <w:p w:rsidR="00D70E22" w:rsidRDefault="004802CB">
      <w:pPr>
        <w:pStyle w:val="a3"/>
        <w:spacing w:before="5" w:line="228" w:lineRule="auto"/>
        <w:ind w:left="233" w:right="237" w:firstLine="710"/>
        <w:jc w:val="both"/>
      </w:pPr>
      <w:r>
        <w:t>Одновременно с подачей заявки у участника блокируются денежные средства, размещенные на специальном счете для проведения операций по внесению обеспечения участия в аукционах, в размере обеспечения заявки (от 0,5 до 5% от начальной цены контракта).</w:t>
      </w:r>
    </w:p>
    <w:p w:rsidR="00D70E22" w:rsidRDefault="00D70E22">
      <w:pPr>
        <w:pStyle w:val="a3"/>
        <w:spacing w:before="3"/>
        <w:rPr>
          <w:sz w:val="24"/>
        </w:rPr>
      </w:pPr>
    </w:p>
    <w:p w:rsidR="00D70E22" w:rsidRDefault="004802CB">
      <w:pPr>
        <w:pStyle w:val="Heading1"/>
        <w:ind w:left="945"/>
      </w:pPr>
      <w:r>
        <w:rPr>
          <w:b w:val="0"/>
        </w:rPr>
        <w:t xml:space="preserve">Шаг 5) подать </w:t>
      </w:r>
      <w:r>
        <w:t>заявку в срок, установленный в документации об аукционе.</w:t>
      </w:r>
    </w:p>
    <w:p w:rsidR="00D70E22" w:rsidRDefault="004802CB">
      <w:pPr>
        <w:pStyle w:val="a3"/>
        <w:spacing w:before="2" w:line="228" w:lineRule="auto"/>
        <w:ind w:left="233" w:right="245" w:firstLine="708"/>
        <w:jc w:val="both"/>
      </w:pPr>
      <w:r>
        <w:t>Подача заявки осуществляется путем заполнения экранных форм и прикрепления документов на сайте электронной площадки, на которой проводится аукцион.</w:t>
      </w:r>
    </w:p>
    <w:p w:rsidR="00D70E22" w:rsidRDefault="004802CB">
      <w:pPr>
        <w:pStyle w:val="a3"/>
        <w:spacing w:before="4" w:line="230" w:lineRule="auto"/>
        <w:ind w:left="232" w:right="223" w:firstLine="706"/>
        <w:jc w:val="both"/>
      </w:pPr>
      <w:r>
        <w:t>Далее площадка направляет заказчику п</w:t>
      </w:r>
      <w:r>
        <w:t xml:space="preserve">ервую часть заявки, по которой Комиссия </w:t>
      </w:r>
      <w:r>
        <w:rPr>
          <w:w w:val="95"/>
        </w:rPr>
        <w:t xml:space="preserve">может рассмотреть сделанное участником предложение, однако не может идентифицировать </w:t>
      </w:r>
      <w:r>
        <w:t>самого</w:t>
      </w:r>
      <w:r>
        <w:rPr>
          <w:spacing w:val="-9"/>
        </w:rPr>
        <w:t xml:space="preserve"> </w:t>
      </w:r>
      <w:r>
        <w:t>участника.</w:t>
      </w:r>
      <w:r>
        <w:rPr>
          <w:spacing w:val="-1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положительного</w:t>
      </w:r>
      <w:r>
        <w:rPr>
          <w:spacing w:val="-21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участник</w:t>
      </w:r>
      <w:r>
        <w:rPr>
          <w:spacing w:val="-8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торгах, т.е. подавать ценовое</w:t>
      </w:r>
      <w:r>
        <w:rPr>
          <w:spacing w:val="27"/>
        </w:rPr>
        <w:t xml:space="preserve"> </w:t>
      </w:r>
      <w:r>
        <w:t>предложение.</w:t>
      </w:r>
    </w:p>
    <w:p w:rsidR="00D70E22" w:rsidRDefault="00D70E22">
      <w:pPr>
        <w:pStyle w:val="a3"/>
        <w:spacing w:before="4"/>
        <w:rPr>
          <w:sz w:val="23"/>
        </w:rPr>
      </w:pPr>
    </w:p>
    <w:p w:rsidR="00D70E22" w:rsidRDefault="004802CB">
      <w:pPr>
        <w:pStyle w:val="Heading1"/>
        <w:ind w:left="941"/>
      </w:pPr>
      <w:r>
        <w:t>Шаг 6) п</w:t>
      </w:r>
      <w:r>
        <w:t>одавать ценовые предложения.</w:t>
      </w:r>
    </w:p>
    <w:p w:rsidR="00D70E22" w:rsidRDefault="004802CB">
      <w:pPr>
        <w:pStyle w:val="a3"/>
        <w:spacing w:line="274" w:lineRule="exact"/>
        <w:ind w:left="940"/>
        <w:jc w:val="both"/>
      </w:pPr>
      <w:r>
        <w:t>Шаг аукциона составляет от 0,5 до 5% начальной (максимальной) цены контракта.</w:t>
      </w:r>
    </w:p>
    <w:p w:rsidR="00D70E22" w:rsidRDefault="004802CB">
      <w:pPr>
        <w:pStyle w:val="a3"/>
        <w:spacing w:before="8" w:line="228" w:lineRule="auto"/>
        <w:ind w:left="233" w:right="230" w:firstLine="708"/>
        <w:jc w:val="both"/>
      </w:pPr>
      <w:r>
        <w:rPr>
          <w:w w:val="95"/>
        </w:rPr>
        <w:t xml:space="preserve">После проведения аукциона электронная площадка направляет заказчику вторую часть </w:t>
      </w:r>
      <w:r>
        <w:t>заявки.</w:t>
      </w:r>
      <w:r>
        <w:rPr>
          <w:spacing w:val="-7"/>
        </w:rPr>
        <w:t xml:space="preserve"> </w:t>
      </w:r>
      <w:r>
        <w:t>Комиссия</w:t>
      </w:r>
      <w:r>
        <w:rPr>
          <w:spacing w:val="-8"/>
        </w:rPr>
        <w:t xml:space="preserve"> </w:t>
      </w:r>
      <w:r>
        <w:t>осуществляет</w:t>
      </w:r>
      <w:r>
        <w:rPr>
          <w:spacing w:val="-4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срок,</w:t>
      </w:r>
      <w:r>
        <w:rPr>
          <w:spacing w:val="-9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дня</w:t>
      </w:r>
      <w:r>
        <w:rPr>
          <w:spacing w:val="-11"/>
        </w:rPr>
        <w:t xml:space="preserve"> </w:t>
      </w:r>
      <w:r>
        <w:t>со дня размещения на электронной площадке протокола проведения</w:t>
      </w:r>
      <w:r>
        <w:rPr>
          <w:spacing w:val="-11"/>
        </w:rPr>
        <w:t xml:space="preserve"> </w:t>
      </w:r>
      <w:r>
        <w:t>аукциона.</w:t>
      </w:r>
    </w:p>
    <w:p w:rsidR="00D70E22" w:rsidRDefault="004802CB">
      <w:pPr>
        <w:pStyle w:val="a3"/>
        <w:spacing w:before="4" w:line="230" w:lineRule="auto"/>
        <w:ind w:left="235" w:right="249" w:firstLine="707"/>
        <w:jc w:val="both"/>
      </w:pPr>
      <w:r>
        <w:t>Победителем электронного аукциона признается участник, предложивший наименьшую</w:t>
      </w:r>
      <w:r>
        <w:rPr>
          <w:spacing w:val="7"/>
        </w:rPr>
        <w:t xml:space="preserve"> </w:t>
      </w:r>
      <w:r>
        <w:t>цену</w:t>
      </w:r>
      <w:r>
        <w:rPr>
          <w:spacing w:val="-10"/>
        </w:rPr>
        <w:t xml:space="preserve"> </w:t>
      </w:r>
      <w:r>
        <w:t>контракта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заявка</w:t>
      </w:r>
      <w:r>
        <w:rPr>
          <w:spacing w:val="-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вторая</w:t>
      </w:r>
      <w:r>
        <w:rPr>
          <w:spacing w:val="-3"/>
        </w:rPr>
        <w:t xml:space="preserve"> </w:t>
      </w:r>
      <w:r>
        <w:t>часть)</w:t>
      </w:r>
      <w:r>
        <w:rPr>
          <w:spacing w:val="-6"/>
        </w:rPr>
        <w:t xml:space="preserve"> </w:t>
      </w:r>
      <w:r>
        <w:t>соответствует требованиям документации об</w:t>
      </w:r>
      <w:r>
        <w:rPr>
          <w:spacing w:val="-23"/>
        </w:rPr>
        <w:t xml:space="preserve"> </w:t>
      </w:r>
      <w:r>
        <w:t>аукционе.</w:t>
      </w:r>
    </w:p>
    <w:p w:rsidR="00D70E22" w:rsidRDefault="00D70E22">
      <w:pPr>
        <w:pStyle w:val="a3"/>
        <w:spacing w:before="7"/>
        <w:rPr>
          <w:sz w:val="23"/>
        </w:rPr>
      </w:pPr>
    </w:p>
    <w:p w:rsidR="00D70E22" w:rsidRDefault="004802CB">
      <w:pPr>
        <w:pStyle w:val="Heading1"/>
        <w:spacing w:line="276" w:lineRule="exact"/>
        <w:ind w:left="945"/>
      </w:pPr>
      <w:r>
        <w:rPr>
          <w:b w:val="0"/>
        </w:rPr>
        <w:t xml:space="preserve">Шаг 7) </w:t>
      </w:r>
      <w:r>
        <w:t>заключить контракт (в случае по0еды).</w:t>
      </w:r>
    </w:p>
    <w:p w:rsidR="00D70E22" w:rsidRDefault="004802CB">
      <w:pPr>
        <w:pStyle w:val="a3"/>
        <w:spacing w:line="232" w:lineRule="auto"/>
        <w:ind w:left="233" w:right="247" w:firstLine="709"/>
      </w:pPr>
      <w:r>
        <w:t>1)</w:t>
      </w:r>
      <w:r>
        <w:rPr>
          <w:spacing w:val="-35"/>
        </w:rPr>
        <w:t xml:space="preserve"> </w:t>
      </w:r>
      <w:r>
        <w:t>В</w:t>
      </w:r>
      <w:r>
        <w:rPr>
          <w:spacing w:val="-38"/>
        </w:rPr>
        <w:t xml:space="preserve"> </w:t>
      </w:r>
      <w:r>
        <w:t>случае</w:t>
      </w:r>
      <w:r>
        <w:rPr>
          <w:spacing w:val="-33"/>
        </w:rPr>
        <w:t xml:space="preserve"> </w:t>
      </w:r>
      <w:r>
        <w:t>признания</w:t>
      </w:r>
      <w:r>
        <w:rPr>
          <w:spacing w:val="-28"/>
        </w:rPr>
        <w:t xml:space="preserve"> </w:t>
      </w:r>
      <w:r>
        <w:t>Вас</w:t>
      </w:r>
      <w:r>
        <w:rPr>
          <w:spacing w:val="-35"/>
        </w:rPr>
        <w:t xml:space="preserve"> </w:t>
      </w:r>
      <w:r>
        <w:t>победителем</w:t>
      </w:r>
      <w:r>
        <w:rPr>
          <w:spacing w:val="-28"/>
        </w:rPr>
        <w:t xml:space="preserve"> </w:t>
      </w:r>
      <w:r>
        <w:t>аукциона</w:t>
      </w:r>
      <w:r>
        <w:rPr>
          <w:spacing w:val="-29"/>
        </w:rPr>
        <w:t xml:space="preserve"> </w:t>
      </w:r>
      <w:r>
        <w:t>заказчик</w:t>
      </w:r>
      <w:r>
        <w:rPr>
          <w:spacing w:val="-28"/>
        </w:rPr>
        <w:t xml:space="preserve"> </w:t>
      </w:r>
      <w:r>
        <w:t>обязан</w:t>
      </w:r>
      <w:r>
        <w:rPr>
          <w:spacing w:val="-35"/>
        </w:rPr>
        <w:t xml:space="preserve"> </w:t>
      </w:r>
      <w:r>
        <w:t>передать</w:t>
      </w:r>
      <w:r>
        <w:rPr>
          <w:spacing w:val="-31"/>
        </w:rPr>
        <w:t xml:space="preserve"> </w:t>
      </w:r>
      <w:r>
        <w:t>(направить через электронную площадку) в течение 5 дней проект</w:t>
      </w:r>
      <w:r>
        <w:rPr>
          <w:spacing w:val="13"/>
        </w:rPr>
        <w:t xml:space="preserve"> </w:t>
      </w:r>
      <w:r>
        <w:t>контракта.</w:t>
      </w:r>
    </w:p>
    <w:p w:rsidR="00D70E22" w:rsidRDefault="00D70E22">
      <w:pPr>
        <w:pStyle w:val="a3"/>
        <w:rPr>
          <w:sz w:val="20"/>
        </w:rPr>
      </w:pPr>
    </w:p>
    <w:p w:rsidR="00D70E22" w:rsidRDefault="00D70E22">
      <w:pPr>
        <w:pStyle w:val="a3"/>
        <w:rPr>
          <w:sz w:val="20"/>
        </w:rPr>
      </w:pPr>
    </w:p>
    <w:p w:rsidR="00D70E22" w:rsidRDefault="00D70E22">
      <w:pPr>
        <w:pStyle w:val="a3"/>
        <w:rPr>
          <w:sz w:val="20"/>
        </w:rPr>
      </w:pPr>
    </w:p>
    <w:p w:rsidR="00D70E22" w:rsidRDefault="00D70E22">
      <w:pPr>
        <w:pStyle w:val="a3"/>
        <w:rPr>
          <w:sz w:val="20"/>
        </w:rPr>
      </w:pPr>
    </w:p>
    <w:p w:rsidR="00D70E22" w:rsidRDefault="00D70E22">
      <w:pPr>
        <w:pStyle w:val="a3"/>
        <w:rPr>
          <w:sz w:val="20"/>
        </w:rPr>
      </w:pPr>
    </w:p>
    <w:p w:rsidR="00D70E22" w:rsidRDefault="00D70E22">
      <w:pPr>
        <w:pStyle w:val="a3"/>
        <w:spacing w:before="11"/>
        <w:rPr>
          <w:sz w:val="15"/>
        </w:rPr>
      </w:pPr>
    </w:p>
    <w:p w:rsidR="00D70E22" w:rsidRDefault="00D70E22">
      <w:pPr>
        <w:pStyle w:val="a3"/>
        <w:spacing w:before="98" w:line="230" w:lineRule="auto"/>
        <w:ind w:left="232" w:right="230" w:firstLine="709"/>
        <w:jc w:val="both"/>
      </w:pPr>
      <w:r>
        <w:pict>
          <v:shape id="_x0000_s1031" type="#_x0000_t202" style="position:absolute;left:0;text-align:left;margin-left:57.5pt;margin-top:-65.85pt;width:500pt;height:71.8pt;z-index:15731712;mso-position-horizontal-relative:page" filled="f" strokecolor="#181818" strokeweight=".25403mm">
            <v:textbox inset="0,0,0,0">
              <w:txbxContent>
                <w:p w:rsidR="00D70E22" w:rsidRDefault="004802CB">
                  <w:pPr>
                    <w:pStyle w:val="a3"/>
                    <w:spacing w:before="1" w:line="230" w:lineRule="auto"/>
                    <w:ind w:left="117" w:right="126" w:firstLine="708"/>
                    <w:jc w:val="both"/>
                  </w:pPr>
                  <w:r>
                    <w:rPr>
                      <w:b/>
                    </w:rPr>
                    <w:t xml:space="preserve">Внимание: </w:t>
                  </w:r>
                  <w:r>
                    <w:t>контракт по итогам аукциона заключается исключительно на условиях документации об аукционе и по цене, предложенной в заявке победителя или заявке участника, с которым заключается контракт.</w:t>
                  </w:r>
                </w:p>
                <w:p w:rsidR="00D70E22" w:rsidRDefault="004802CB">
                  <w:pPr>
                    <w:pStyle w:val="a3"/>
                    <w:spacing w:before="5" w:line="228" w:lineRule="auto"/>
                    <w:ind w:left="119" w:right="115" w:firstLine="706"/>
                    <w:jc w:val="both"/>
                  </w:pPr>
                  <w:r>
                    <w:t>Контракт заключается в форме электронного документа, т.е.</w:t>
                  </w:r>
                  <w:r>
                    <w:t xml:space="preserve"> подписывается ЭП. Заключение контракта в письменной форме законом не предусмотрено!</w:t>
                  </w:r>
                </w:p>
              </w:txbxContent>
            </v:textbox>
            <w10:wrap anchorx="page"/>
          </v:shape>
        </w:pict>
      </w:r>
      <w:r w:rsidR="004802CB">
        <w:t xml:space="preserve">Контракт может быть заключен не ранее чем через 10 дней со дня размещения на </w:t>
      </w:r>
      <w:r w:rsidR="004802CB">
        <w:rPr>
          <w:w w:val="95"/>
        </w:rPr>
        <w:t xml:space="preserve">официальном сайте протокола подведения итогов электронного аукциона и не позднее 20 дней </w:t>
      </w:r>
      <w:r w:rsidR="004802CB">
        <w:t>со дн</w:t>
      </w:r>
      <w:r w:rsidR="004802CB">
        <w:t>я проведения аукциона.</w:t>
      </w:r>
    </w:p>
    <w:p w:rsidR="00D70E22" w:rsidRDefault="004802CB">
      <w:pPr>
        <w:pStyle w:val="a3"/>
        <w:spacing w:line="232" w:lineRule="auto"/>
        <w:ind w:left="236" w:right="244" w:firstLine="706"/>
        <w:jc w:val="both"/>
      </w:pPr>
      <w:r>
        <w:rPr>
          <w:w w:val="95"/>
        </w:rPr>
        <w:t xml:space="preserve">Контракт может быть заключен только после предоставления участником обеспечения </w:t>
      </w:r>
      <w:r>
        <w:t>исполнения контракта.</w:t>
      </w:r>
    </w:p>
    <w:p w:rsidR="00D70E22" w:rsidRDefault="004802CB">
      <w:pPr>
        <w:pStyle w:val="a3"/>
        <w:spacing w:line="230" w:lineRule="auto"/>
        <w:ind w:left="232" w:right="240" w:firstLine="710"/>
        <w:jc w:val="both"/>
      </w:pPr>
      <w:r>
        <w:t>Если</w:t>
      </w:r>
      <w:r>
        <w:rPr>
          <w:spacing w:val="-15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аукциона</w:t>
      </w:r>
      <w:r>
        <w:rPr>
          <w:spacing w:val="-10"/>
        </w:rPr>
        <w:t xml:space="preserve"> </w:t>
      </w:r>
      <w:r>
        <w:t>начальная</w:t>
      </w:r>
      <w:r>
        <w:rPr>
          <w:spacing w:val="-11"/>
        </w:rPr>
        <w:t xml:space="preserve"> </w:t>
      </w:r>
      <w:r>
        <w:t>(максимальная)</w:t>
      </w:r>
      <w:r>
        <w:rPr>
          <w:spacing w:val="-20"/>
        </w:rPr>
        <w:t xml:space="preserve"> </w:t>
      </w:r>
      <w:r>
        <w:t>цена</w:t>
      </w:r>
      <w:r>
        <w:rPr>
          <w:spacing w:val="-14"/>
        </w:rPr>
        <w:t xml:space="preserve"> </w:t>
      </w:r>
      <w:r>
        <w:t>контракта</w:t>
      </w:r>
      <w:r>
        <w:rPr>
          <w:spacing w:val="-11"/>
        </w:rPr>
        <w:t xml:space="preserve"> </w:t>
      </w:r>
      <w:r>
        <w:t>составляет более</w:t>
      </w:r>
      <w:r>
        <w:rPr>
          <w:spacing w:val="-13"/>
        </w:rPr>
        <w:t xml:space="preserve"> </w:t>
      </w:r>
      <w:r>
        <w:t>чем</w:t>
      </w:r>
      <w:r>
        <w:rPr>
          <w:spacing w:val="-15"/>
        </w:rPr>
        <w:t xml:space="preserve"> </w:t>
      </w:r>
      <w:r>
        <w:t>25</w:t>
      </w:r>
      <w:r>
        <w:rPr>
          <w:spacing w:val="-13"/>
        </w:rPr>
        <w:t xml:space="preserve"> </w:t>
      </w:r>
      <w:r>
        <w:t>млн.</w:t>
      </w:r>
      <w:r>
        <w:rPr>
          <w:spacing w:val="-13"/>
        </w:rPr>
        <w:t xml:space="preserve"> </w:t>
      </w:r>
      <w:r>
        <w:t>руб.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участником</w:t>
      </w:r>
      <w:r>
        <w:rPr>
          <w:spacing w:val="-3"/>
        </w:rPr>
        <w:t xml:space="preserve"> </w:t>
      </w:r>
      <w:r>
        <w:t>закуски,</w:t>
      </w:r>
      <w:r>
        <w:rPr>
          <w:spacing w:val="-8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которым</w:t>
      </w:r>
      <w:r>
        <w:rPr>
          <w:spacing w:val="-9"/>
        </w:rPr>
        <w:t xml:space="preserve"> </w:t>
      </w:r>
      <w:r>
        <w:t>заключается</w:t>
      </w:r>
      <w:r>
        <w:rPr>
          <w:spacing w:val="-8"/>
        </w:rPr>
        <w:t xml:space="preserve"> </w:t>
      </w:r>
      <w:r>
        <w:t>контракт,</w:t>
      </w:r>
      <w:r>
        <w:rPr>
          <w:spacing w:val="-8"/>
        </w:rPr>
        <w:t xml:space="preserve"> </w:t>
      </w:r>
      <w:r>
        <w:t xml:space="preserve">предложена цена контракта, которая на 25 и более процентов ниже начальной (максимальной) цены </w:t>
      </w:r>
      <w:r>
        <w:rPr>
          <w:w w:val="95"/>
        </w:rPr>
        <w:t xml:space="preserve">контракта, контракт заключается только после предоставления таким участником обеспечения </w:t>
      </w:r>
      <w:r>
        <w:t>исполнения контракта в размере, превышающем</w:t>
      </w:r>
      <w:r>
        <w:t xml:space="preserve"> в полтора раза размер обеспечения исполнения</w:t>
      </w:r>
      <w:r>
        <w:rPr>
          <w:spacing w:val="-19"/>
        </w:rPr>
        <w:t xml:space="preserve"> </w:t>
      </w:r>
      <w:r>
        <w:t>контракта,</w:t>
      </w:r>
      <w:r>
        <w:rPr>
          <w:spacing w:val="-19"/>
        </w:rPr>
        <w:t xml:space="preserve"> </w:t>
      </w:r>
      <w:r>
        <w:t>указанный</w:t>
      </w:r>
      <w:r>
        <w:rPr>
          <w:spacing w:val="-20"/>
        </w:rPr>
        <w:t xml:space="preserve"> </w:t>
      </w:r>
      <w:r>
        <w:t>в</w:t>
      </w:r>
      <w:r>
        <w:rPr>
          <w:spacing w:val="-27"/>
        </w:rPr>
        <w:t xml:space="preserve"> </w:t>
      </w:r>
      <w:r>
        <w:t>документации</w:t>
      </w:r>
      <w:r>
        <w:rPr>
          <w:spacing w:val="-17"/>
        </w:rPr>
        <w:t xml:space="preserve"> </w:t>
      </w:r>
      <w:r>
        <w:t>о</w:t>
      </w:r>
      <w:r>
        <w:rPr>
          <w:spacing w:val="-28"/>
        </w:rPr>
        <w:t xml:space="preserve"> </w:t>
      </w:r>
      <w:r>
        <w:t>проведении</w:t>
      </w:r>
      <w:r>
        <w:rPr>
          <w:spacing w:val="-19"/>
        </w:rPr>
        <w:t xml:space="preserve"> </w:t>
      </w:r>
      <w:r>
        <w:t>аукциона,</w:t>
      </w:r>
      <w:r>
        <w:rPr>
          <w:spacing w:val="-19"/>
        </w:rPr>
        <w:t xml:space="preserve"> </w:t>
      </w:r>
      <w:r>
        <w:t>но</w:t>
      </w:r>
      <w:r>
        <w:rPr>
          <w:spacing w:val="-27"/>
        </w:rPr>
        <w:t xml:space="preserve"> </w:t>
      </w:r>
      <w:r>
        <w:t>не</w:t>
      </w:r>
      <w:r>
        <w:rPr>
          <w:spacing w:val="-27"/>
        </w:rPr>
        <w:t xml:space="preserve"> </w:t>
      </w:r>
      <w:r>
        <w:t>менее</w:t>
      </w:r>
      <w:r>
        <w:rPr>
          <w:spacing w:val="-23"/>
        </w:rPr>
        <w:t xml:space="preserve"> </w:t>
      </w:r>
      <w:r>
        <w:t>чем</w:t>
      </w:r>
      <w:r>
        <w:rPr>
          <w:spacing w:val="-24"/>
        </w:rPr>
        <w:t xml:space="preserve"> </w:t>
      </w:r>
      <w:r>
        <w:t>в размере аванса (если контрактом предусмотрена выплата</w:t>
      </w:r>
      <w:r>
        <w:rPr>
          <w:spacing w:val="30"/>
        </w:rPr>
        <w:t xml:space="preserve"> </w:t>
      </w:r>
      <w:r>
        <w:t>аванса).</w:t>
      </w:r>
    </w:p>
    <w:p w:rsidR="00D70E22" w:rsidRDefault="00D70E22">
      <w:pPr>
        <w:spacing w:line="230" w:lineRule="auto"/>
        <w:jc w:val="both"/>
        <w:sectPr w:rsidR="00D70E22">
          <w:footerReference w:type="default" r:id="rId15"/>
          <w:pgSz w:w="11900" w:h="16840"/>
          <w:pgMar w:top="640" w:right="640" w:bottom="940" w:left="1040" w:header="0" w:footer="756" w:gutter="0"/>
          <w:pgNumType w:start="4"/>
          <w:cols w:space="720"/>
        </w:sectPr>
      </w:pPr>
    </w:p>
    <w:p w:rsidR="00D70E22" w:rsidRDefault="004802CB">
      <w:pPr>
        <w:pStyle w:val="a3"/>
        <w:spacing w:before="87" w:line="230" w:lineRule="auto"/>
        <w:ind w:left="236" w:right="242" w:firstLine="538"/>
        <w:jc w:val="both"/>
      </w:pPr>
      <w:r>
        <w:lastRenderedPageBreak/>
        <w:t>Если</w:t>
      </w:r>
      <w:r>
        <w:rPr>
          <w:spacing w:val="-30"/>
        </w:rPr>
        <w:t xml:space="preserve"> </w:t>
      </w:r>
      <w:r>
        <w:t>при</w:t>
      </w:r>
      <w:r>
        <w:rPr>
          <w:spacing w:val="-30"/>
        </w:rPr>
        <w:t xml:space="preserve"> </w:t>
      </w:r>
      <w:r>
        <w:t>проведении</w:t>
      </w:r>
      <w:r>
        <w:rPr>
          <w:spacing w:val="-24"/>
        </w:rPr>
        <w:t xml:space="preserve"> </w:t>
      </w:r>
      <w:r>
        <w:t>аукциона</w:t>
      </w:r>
      <w:r>
        <w:rPr>
          <w:spacing w:val="-27"/>
        </w:rPr>
        <w:t xml:space="preserve"> </w:t>
      </w:r>
      <w:r>
        <w:t>начальная</w:t>
      </w:r>
      <w:r>
        <w:rPr>
          <w:spacing w:val="-26"/>
        </w:rPr>
        <w:t xml:space="preserve"> </w:t>
      </w:r>
      <w:r>
        <w:t>(максимальная)</w:t>
      </w:r>
      <w:r>
        <w:rPr>
          <w:spacing w:val="-33"/>
        </w:rPr>
        <w:t xml:space="preserve"> </w:t>
      </w:r>
      <w:r>
        <w:t>цена</w:t>
      </w:r>
      <w:r>
        <w:rPr>
          <w:spacing w:val="-29"/>
        </w:rPr>
        <w:t xml:space="preserve"> </w:t>
      </w:r>
      <w:r>
        <w:t>контракта</w:t>
      </w:r>
      <w:r>
        <w:rPr>
          <w:spacing w:val="-26"/>
        </w:rPr>
        <w:t xml:space="preserve"> </w:t>
      </w:r>
      <w:r>
        <w:t>составляет</w:t>
      </w:r>
      <w:r>
        <w:rPr>
          <w:spacing w:val="-21"/>
        </w:rPr>
        <w:t xml:space="preserve"> </w:t>
      </w:r>
      <w:r>
        <w:t>15 млн.</w:t>
      </w:r>
      <w:r>
        <w:rPr>
          <w:spacing w:val="-16"/>
        </w:rPr>
        <w:t xml:space="preserve"> </w:t>
      </w:r>
      <w:r>
        <w:t>руб.</w:t>
      </w:r>
      <w:r>
        <w:rPr>
          <w:spacing w:val="-1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менее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участником</w:t>
      </w:r>
      <w:r>
        <w:rPr>
          <w:spacing w:val="-3"/>
        </w:rPr>
        <w:t xml:space="preserve"> </w:t>
      </w:r>
      <w:r>
        <w:t>закупки,</w:t>
      </w:r>
      <w:r>
        <w:rPr>
          <w:spacing w:val="-12"/>
        </w:rPr>
        <w:t xml:space="preserve"> </w:t>
      </w:r>
      <w:r>
        <w:t>с</w:t>
      </w:r>
      <w:r>
        <w:rPr>
          <w:spacing w:val="-21"/>
        </w:rPr>
        <w:t xml:space="preserve"> </w:t>
      </w:r>
      <w:r>
        <w:t>которым</w:t>
      </w:r>
      <w:r>
        <w:rPr>
          <w:spacing w:val="-9"/>
        </w:rPr>
        <w:t xml:space="preserve"> </w:t>
      </w:r>
      <w:r>
        <w:t>заключается</w:t>
      </w:r>
      <w:r>
        <w:rPr>
          <w:spacing w:val="-12"/>
        </w:rPr>
        <w:t xml:space="preserve"> </w:t>
      </w:r>
      <w:r>
        <w:t>контракт,</w:t>
      </w:r>
      <w:r>
        <w:rPr>
          <w:spacing w:val="-8"/>
        </w:rPr>
        <w:t xml:space="preserve"> </w:t>
      </w:r>
      <w:r>
        <w:t>предложена</w:t>
      </w:r>
      <w:r>
        <w:rPr>
          <w:spacing w:val="-8"/>
        </w:rPr>
        <w:t xml:space="preserve"> </w:t>
      </w:r>
      <w:r>
        <w:t>цена контракта,</w:t>
      </w:r>
      <w:r>
        <w:rPr>
          <w:spacing w:val="-26"/>
        </w:rPr>
        <w:t xml:space="preserve"> </w:t>
      </w:r>
      <w:r>
        <w:t>которая</w:t>
      </w:r>
      <w:r>
        <w:rPr>
          <w:spacing w:val="-26"/>
        </w:rPr>
        <w:t xml:space="preserve"> </w:t>
      </w:r>
      <w:r>
        <w:t>на</w:t>
      </w:r>
      <w:r>
        <w:rPr>
          <w:spacing w:val="-32"/>
        </w:rPr>
        <w:t xml:space="preserve"> </w:t>
      </w:r>
      <w:r>
        <w:t>25</w:t>
      </w:r>
      <w:r>
        <w:rPr>
          <w:spacing w:val="-31"/>
        </w:rPr>
        <w:t xml:space="preserve"> </w:t>
      </w:r>
      <w:r>
        <w:t>и</w:t>
      </w:r>
      <w:r>
        <w:rPr>
          <w:spacing w:val="-32"/>
        </w:rPr>
        <w:t xml:space="preserve"> </w:t>
      </w:r>
      <w:r>
        <w:t>более</w:t>
      </w:r>
      <w:r>
        <w:rPr>
          <w:spacing w:val="-28"/>
        </w:rPr>
        <w:t xml:space="preserve"> </w:t>
      </w:r>
      <w:r>
        <w:t>процентов</w:t>
      </w:r>
      <w:r>
        <w:rPr>
          <w:spacing w:val="-26"/>
        </w:rPr>
        <w:t xml:space="preserve"> </w:t>
      </w:r>
      <w:r>
        <w:t>ниже</w:t>
      </w:r>
      <w:r>
        <w:rPr>
          <w:spacing w:val="-29"/>
        </w:rPr>
        <w:t xml:space="preserve"> </w:t>
      </w:r>
      <w:r>
        <w:t>начальной</w:t>
      </w:r>
      <w:r>
        <w:rPr>
          <w:spacing w:val="-23"/>
        </w:rPr>
        <w:t xml:space="preserve"> </w:t>
      </w:r>
      <w:r>
        <w:t>(максимальной)</w:t>
      </w:r>
      <w:r>
        <w:rPr>
          <w:spacing w:val="-36"/>
        </w:rPr>
        <w:t xml:space="preserve"> </w:t>
      </w:r>
      <w:r>
        <w:t>цены</w:t>
      </w:r>
      <w:r>
        <w:rPr>
          <w:spacing w:val="-30"/>
        </w:rPr>
        <w:t xml:space="preserve"> </w:t>
      </w:r>
      <w:r>
        <w:t>контракта, контракт заключается только после предоставления таким участником обеспечения исполнения контракта в размере, указанном в предыдущем абзаце, или информации, подтверждающей</w:t>
      </w:r>
      <w:r>
        <w:rPr>
          <w:spacing w:val="-21"/>
        </w:rPr>
        <w:t xml:space="preserve"> </w:t>
      </w:r>
      <w:r>
        <w:t>добросовестность</w:t>
      </w:r>
      <w:r>
        <w:rPr>
          <w:spacing w:val="-15"/>
        </w:rPr>
        <w:t xml:space="preserve"> </w:t>
      </w:r>
      <w:r>
        <w:t>такого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дату</w:t>
      </w:r>
      <w:r>
        <w:rPr>
          <w:spacing w:val="-12"/>
        </w:rPr>
        <w:t xml:space="preserve"> </w:t>
      </w:r>
      <w:r>
        <w:t>подачи</w:t>
      </w:r>
      <w:r>
        <w:rPr>
          <w:spacing w:val="4"/>
        </w:rPr>
        <w:t xml:space="preserve"> </w:t>
      </w:r>
      <w:r>
        <w:t>заявки.</w:t>
      </w:r>
    </w:p>
    <w:p w:rsidR="00D70E22" w:rsidRDefault="004802CB">
      <w:pPr>
        <w:pStyle w:val="a3"/>
        <w:spacing w:before="3" w:line="228" w:lineRule="auto"/>
        <w:ind w:left="236" w:right="249" w:firstLine="703"/>
        <w:jc w:val="both"/>
      </w:pPr>
      <w:r>
        <w:t>Документ об обес</w:t>
      </w:r>
      <w:r>
        <w:t>печении исполнения контракта также предоставляется заказчику путем размещения на электронной площадке, т.е. в электронном виде.</w:t>
      </w:r>
    </w:p>
    <w:p w:rsidR="00D70E22" w:rsidRDefault="004802CB">
      <w:pPr>
        <w:pStyle w:val="a3"/>
        <w:spacing w:before="5" w:line="228" w:lineRule="auto"/>
        <w:ind w:left="236" w:right="243" w:firstLine="706"/>
        <w:jc w:val="both"/>
      </w:pPr>
      <w:r>
        <w:t xml:space="preserve">В качестве обеспечения предусмотрены </w:t>
      </w:r>
      <w:r>
        <w:rPr>
          <w:b/>
        </w:rPr>
        <w:t xml:space="preserve">по выбору участника </w:t>
      </w:r>
      <w:r>
        <w:t>банковская гарантия или залог денежных средств.</w:t>
      </w:r>
    </w:p>
    <w:p w:rsidR="00D70E22" w:rsidRDefault="00D70E22">
      <w:pPr>
        <w:pStyle w:val="a3"/>
        <w:spacing w:before="9"/>
        <w:rPr>
          <w:sz w:val="21"/>
        </w:rPr>
      </w:pPr>
      <w:r w:rsidRPr="00D70E22">
        <w:pict>
          <v:shape id="_x0000_s1030" type="#_x0000_t202" style="position:absolute;margin-left:57.5pt;margin-top:14.9pt;width:500pt;height:168.3pt;z-index:-15725056;mso-wrap-distance-left:0;mso-wrap-distance-right:0;mso-position-horizontal-relative:page" filled="f" strokecolor="#181818" strokeweight=".25403mm">
            <v:textbox inset="0,0,0,0">
              <w:txbxContent>
                <w:p w:rsidR="00D70E22" w:rsidRDefault="004802CB">
                  <w:pPr>
                    <w:spacing w:before="2" w:line="278" w:lineRule="exact"/>
                    <w:ind w:left="825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Возможные затраты на</w:t>
                  </w:r>
                  <w:r>
                    <w:rPr>
                      <w:b/>
                      <w:sz w:val="25"/>
                    </w:rPr>
                    <w:t xml:space="preserve"> участие в электронном аукционе:</w:t>
                  </w:r>
                </w:p>
                <w:p w:rsidR="00D70E22" w:rsidRDefault="004802CB">
                  <w:pPr>
                    <w:pStyle w:val="a3"/>
                    <w:tabs>
                      <w:tab w:val="left" w:pos="4431"/>
                    </w:tabs>
                    <w:spacing w:line="271" w:lineRule="exact"/>
                    <w:ind w:left="825"/>
                  </w:pPr>
                  <w:r>
                    <w:rPr>
                      <w:w w:val="91"/>
                    </w:rPr>
                    <w:t>-получение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  <w:w w:val="91"/>
                    </w:rPr>
                    <w:t>электронно</w:t>
                  </w:r>
                  <w:r>
                    <w:rPr>
                      <w:w w:val="91"/>
                    </w:rPr>
                    <w:t>й</w:t>
                  </w:r>
                  <w:r>
                    <w:rPr>
                      <w:spacing w:val="27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w w:val="92"/>
                    </w:rPr>
                    <w:t>подпи</w:t>
                  </w:r>
                  <w:r>
                    <w:rPr>
                      <w:spacing w:val="-4"/>
                      <w:w w:val="92"/>
                    </w:rPr>
                    <w:t>с</w:t>
                  </w:r>
                  <w:proofErr w:type="spellEnd"/>
                  <w:r>
                    <w:rPr>
                      <w:spacing w:val="-230"/>
                      <w:w w:val="92"/>
                    </w:rPr>
                    <w:t>—</w:t>
                  </w:r>
                  <w:r>
                    <w:rPr>
                      <w:w w:val="92"/>
                    </w:rPr>
                    <w:t>и</w:t>
                  </w:r>
                  <w:r>
                    <w:tab/>
                  </w:r>
                  <w:r>
                    <w:rPr>
                      <w:w w:val="91"/>
                    </w:rPr>
                    <w:t>от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1"/>
                    </w:rPr>
                    <w:t>2000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w w:val="92"/>
                    </w:rPr>
                    <w:t>руб.,</w:t>
                  </w:r>
                </w:p>
                <w:p w:rsidR="00D70E22" w:rsidRDefault="004802CB">
                  <w:pPr>
                    <w:pStyle w:val="a3"/>
                    <w:spacing w:line="276" w:lineRule="exact"/>
                    <w:ind w:left="825"/>
                  </w:pPr>
                  <w:r>
                    <w:t xml:space="preserve">-аккредитация на электронной площадке </w:t>
                  </w:r>
                  <w:r>
                    <w:rPr>
                      <w:w w:val="90"/>
                    </w:rPr>
                    <w:t xml:space="preserve">— </w:t>
                  </w:r>
                  <w:r>
                    <w:t>бесплатно,</w:t>
                  </w:r>
                </w:p>
                <w:p w:rsidR="00D70E22" w:rsidRDefault="004802CB">
                  <w:pPr>
                    <w:pStyle w:val="a3"/>
                    <w:spacing w:line="276" w:lineRule="exact"/>
                    <w:ind w:left="825"/>
                  </w:pPr>
                  <w:r>
                    <w:t xml:space="preserve">-участие в аукционе </w:t>
                  </w:r>
                  <w:r>
                    <w:rPr>
                      <w:w w:val="90"/>
                    </w:rPr>
                    <w:t xml:space="preserve">— </w:t>
                  </w:r>
                  <w:r>
                    <w:t>бесплатно,</w:t>
                  </w:r>
                </w:p>
                <w:p w:rsidR="00D70E22" w:rsidRDefault="004802CB">
                  <w:pPr>
                    <w:pStyle w:val="a3"/>
                    <w:spacing w:line="276" w:lineRule="exact"/>
                    <w:ind w:left="825"/>
                  </w:pPr>
                  <w:r>
                    <w:t xml:space="preserve">-оплата победы в аукционе </w:t>
                  </w:r>
                  <w:r>
                    <w:rPr>
                      <w:w w:val="90"/>
                    </w:rPr>
                    <w:t xml:space="preserve">— </w:t>
                  </w:r>
                  <w:r>
                    <w:t>бесплатно,</w:t>
                  </w:r>
                </w:p>
                <w:p w:rsidR="00D70E22" w:rsidRDefault="004802CB">
                  <w:pPr>
                    <w:pStyle w:val="a3"/>
                    <w:spacing w:before="4" w:line="230" w:lineRule="auto"/>
                    <w:ind w:left="115" w:right="99" w:firstLine="709"/>
                    <w:jc w:val="both"/>
                  </w:pPr>
                  <w:r>
                    <w:t xml:space="preserve">-обеспечение заявки </w:t>
                  </w:r>
                  <w:r>
                    <w:rPr>
                      <w:w w:val="90"/>
                    </w:rPr>
                    <w:t xml:space="preserve">— </w:t>
                  </w:r>
                  <w:r>
                    <w:t xml:space="preserve">от 0,5% до 5% начальной (максимальной) цены контракта </w:t>
                  </w:r>
                  <w:r>
                    <w:rPr>
                      <w:w w:val="90"/>
                    </w:rPr>
                    <w:t xml:space="preserve">— </w:t>
                  </w:r>
                  <w:r>
                    <w:t xml:space="preserve">данные средства «возвращаются» (оператор электронной площадки прекращает их </w:t>
                  </w:r>
                  <w:r>
                    <w:rPr>
                      <w:w w:val="95"/>
                    </w:rPr>
                    <w:t xml:space="preserve">блокирование) победителю после подписания им контракта, иным участникам </w:t>
                  </w:r>
                  <w:r>
                    <w:rPr>
                      <w:color w:val="0F0F0F"/>
                      <w:w w:val="90"/>
                    </w:rPr>
                    <w:t xml:space="preserve">— </w:t>
                  </w:r>
                  <w:r>
                    <w:rPr>
                      <w:w w:val="95"/>
                    </w:rPr>
                    <w:t xml:space="preserve">по окончании </w:t>
                  </w:r>
                  <w:r>
                    <w:t>аукциона,</w:t>
                  </w:r>
                </w:p>
                <w:p w:rsidR="00D70E22" w:rsidRDefault="004802CB">
                  <w:pPr>
                    <w:pStyle w:val="a3"/>
                    <w:spacing w:line="232" w:lineRule="auto"/>
                    <w:ind w:left="116" w:right="112" w:firstLine="708"/>
                    <w:jc w:val="both"/>
                  </w:pPr>
                  <w:r>
                    <w:rPr>
                      <w:w w:val="95"/>
                    </w:rPr>
                    <w:t xml:space="preserve">-обеспечение исполнения контракта (представляет только лицо, с которым заключается </w:t>
                  </w:r>
                  <w:r>
                    <w:t xml:space="preserve">контракт) </w:t>
                  </w:r>
                  <w:r>
                    <w:rPr>
                      <w:w w:val="90"/>
                    </w:rPr>
                    <w:t xml:space="preserve">— </w:t>
                  </w:r>
                  <w:r>
                    <w:t>от 5 до 30% от начальной (максимальной) цены контракта или не менее чем в размере аванса по контракту, если он установлен.</w:t>
                  </w:r>
                </w:p>
              </w:txbxContent>
            </v:textbox>
            <w10:wrap type="topAndBottom" anchorx="page"/>
          </v:shape>
        </w:pict>
      </w:r>
    </w:p>
    <w:p w:rsidR="00D70E22" w:rsidRDefault="00D70E22">
      <w:pPr>
        <w:pStyle w:val="a3"/>
        <w:rPr>
          <w:sz w:val="20"/>
        </w:rPr>
      </w:pPr>
    </w:p>
    <w:p w:rsidR="00D70E22" w:rsidRDefault="00D70E22">
      <w:pPr>
        <w:pStyle w:val="a3"/>
        <w:spacing w:before="7"/>
        <w:rPr>
          <w:sz w:val="22"/>
        </w:rPr>
      </w:pPr>
    </w:p>
    <w:p w:rsidR="00D70E22" w:rsidRDefault="004802CB">
      <w:pPr>
        <w:pStyle w:val="Heading1"/>
        <w:numPr>
          <w:ilvl w:val="0"/>
          <w:numId w:val="5"/>
        </w:numPr>
        <w:tabs>
          <w:tab w:val="left" w:pos="1140"/>
        </w:tabs>
        <w:spacing w:line="240" w:lineRule="auto"/>
        <w:ind w:left="1139" w:hanging="243"/>
        <w:jc w:val="left"/>
        <w:rPr>
          <w:b w:val="0"/>
        </w:rPr>
      </w:pPr>
      <w:r>
        <w:t>ЗАЩИТА ПPAB И</w:t>
      </w:r>
      <w:r>
        <w:rPr>
          <w:spacing w:val="-46"/>
        </w:rPr>
        <w:t xml:space="preserve"> </w:t>
      </w:r>
      <w:r>
        <w:t>ЗАКОННЫХ ИНТЕРЕСОВ УЧ</w:t>
      </w:r>
      <w:r>
        <w:t xml:space="preserve">АСТНИКОВ </w:t>
      </w:r>
      <w:r>
        <w:rPr>
          <w:b w:val="0"/>
        </w:rPr>
        <w:t>ЗАКУПОК</w:t>
      </w:r>
    </w:p>
    <w:p w:rsidR="00D70E22" w:rsidRDefault="00D70E22">
      <w:pPr>
        <w:pStyle w:val="a3"/>
        <w:spacing w:before="5"/>
        <w:rPr>
          <w:sz w:val="23"/>
        </w:rPr>
      </w:pPr>
    </w:p>
    <w:p w:rsidR="00D70E22" w:rsidRDefault="004802CB">
      <w:pPr>
        <w:pStyle w:val="a3"/>
        <w:spacing w:after="8" w:line="230" w:lineRule="auto"/>
        <w:ind w:left="232" w:right="242" w:firstLine="709"/>
        <w:jc w:val="both"/>
      </w:pPr>
      <w:r>
        <w:t xml:space="preserve">Закон N 44 (глава 6) позволяет обжаловать действия заказчиков, комиссий, электронных площадок и др. в суде и в административном порядке </w:t>
      </w:r>
      <w:r>
        <w:rPr>
          <w:w w:val="90"/>
        </w:rPr>
        <w:t xml:space="preserve">— </w:t>
      </w:r>
      <w:r>
        <w:t>в Федеральную антимонопольную</w:t>
      </w:r>
      <w:r>
        <w:rPr>
          <w:spacing w:val="-36"/>
        </w:rPr>
        <w:t xml:space="preserve"> </w:t>
      </w:r>
      <w:r>
        <w:t>службу</w:t>
      </w:r>
      <w:r>
        <w:rPr>
          <w:spacing w:val="-29"/>
        </w:rPr>
        <w:t xml:space="preserve"> </w:t>
      </w:r>
      <w:r>
        <w:t>России</w:t>
      </w:r>
      <w:r>
        <w:rPr>
          <w:spacing w:val="-31"/>
        </w:rPr>
        <w:t xml:space="preserve"> </w:t>
      </w:r>
      <w:r>
        <w:t>(на</w:t>
      </w:r>
      <w:r>
        <w:rPr>
          <w:spacing w:val="-33"/>
        </w:rPr>
        <w:t xml:space="preserve"> </w:t>
      </w:r>
      <w:r>
        <w:t>действия</w:t>
      </w:r>
      <w:r>
        <w:rPr>
          <w:spacing w:val="-29"/>
        </w:rPr>
        <w:t xml:space="preserve"> </w:t>
      </w:r>
      <w:r>
        <w:t>операторов</w:t>
      </w:r>
      <w:r>
        <w:rPr>
          <w:spacing w:val="-28"/>
        </w:rPr>
        <w:t xml:space="preserve"> </w:t>
      </w:r>
      <w:r>
        <w:t>электронных</w:t>
      </w:r>
      <w:r>
        <w:rPr>
          <w:spacing w:val="-25"/>
        </w:rPr>
        <w:t xml:space="preserve"> </w:t>
      </w:r>
      <w:r>
        <w:t>площадок),</w:t>
      </w:r>
      <w:r>
        <w:rPr>
          <w:spacing w:val="-29"/>
        </w:rPr>
        <w:t xml:space="preserve"> </w:t>
      </w:r>
      <w:r>
        <w:t>в</w:t>
      </w:r>
      <w:r>
        <w:rPr>
          <w:spacing w:val="-33"/>
        </w:rPr>
        <w:t xml:space="preserve"> </w:t>
      </w:r>
      <w:r>
        <w:t>УФАС по</w:t>
      </w:r>
      <w:r>
        <w:t xml:space="preserve"> Саратовской области (по всем заказам, кроме жалоб на операторов электронных площадок), в Министерство экономического развития и инвестиционной политики Саратовской</w:t>
      </w:r>
      <w:r>
        <w:rPr>
          <w:spacing w:val="-4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(только</w:t>
      </w:r>
      <w:r>
        <w:rPr>
          <w:spacing w:val="-8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областным</w:t>
      </w:r>
      <w:r>
        <w:rPr>
          <w:spacing w:val="-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муниципальным</w:t>
      </w:r>
      <w:r>
        <w:rPr>
          <w:spacing w:val="-1"/>
        </w:rPr>
        <w:t xml:space="preserve"> </w:t>
      </w:r>
      <w:r>
        <w:t>заказам,</w:t>
      </w:r>
      <w:r>
        <w:rPr>
          <w:spacing w:val="-6"/>
        </w:rPr>
        <w:t xml:space="preserve"> </w:t>
      </w:r>
      <w:r>
        <w:t>кроме</w:t>
      </w:r>
      <w:r>
        <w:rPr>
          <w:spacing w:val="-10"/>
        </w:rPr>
        <w:t xml:space="preserve"> </w:t>
      </w:r>
      <w:r>
        <w:t>электронных аукционов) и в орга</w:t>
      </w:r>
      <w:r>
        <w:t>нах местного самоуправления, уполномоченных на осуществление контроля (только по муниципальным заказам, кроме электронных</w:t>
      </w:r>
      <w:r>
        <w:rPr>
          <w:spacing w:val="-19"/>
        </w:rPr>
        <w:t xml:space="preserve"> </w:t>
      </w:r>
      <w:r>
        <w:t>аукционов).</w:t>
      </w:r>
    </w:p>
    <w:p w:rsidR="00D70E22" w:rsidRDefault="00D70E22">
      <w:pPr>
        <w:pStyle w:val="a3"/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9" type="#_x0000_t202" style="width:500pt;height:70.85pt;mso-position-horizontal-relative:char;mso-position-vertical-relative:line" filled="f" strokecolor="#232323" strokeweight=".25403mm">
            <v:textbox inset="0,0,0,0">
              <w:txbxContent>
                <w:p w:rsidR="00D70E22" w:rsidRDefault="004802CB">
                  <w:pPr>
                    <w:pStyle w:val="a3"/>
                    <w:spacing w:line="284" w:lineRule="exact"/>
                    <w:ind w:left="825"/>
                  </w:pPr>
                  <w:r>
                    <w:rPr>
                      <w:w w:val="105"/>
                    </w:rPr>
                    <w:t>Контактная информация:</w:t>
                  </w:r>
                </w:p>
                <w:p w:rsidR="00D70E22" w:rsidRDefault="004802CB">
                  <w:pPr>
                    <w:spacing w:line="244" w:lineRule="exact"/>
                    <w:ind w:left="826"/>
                  </w:pPr>
                  <w:r>
                    <w:t>-Управление Федеральной антимонопольной службы по Саратовской области. Адрес: 410012,</w:t>
                  </w:r>
                </w:p>
                <w:p w:rsidR="00D70E22" w:rsidRDefault="004802CB">
                  <w:pPr>
                    <w:pStyle w:val="a3"/>
                    <w:spacing w:line="274" w:lineRule="exact"/>
                    <w:ind w:left="115"/>
                  </w:pPr>
                  <w:r>
                    <w:t xml:space="preserve">Саратов, </w:t>
                  </w:r>
                  <w:proofErr w:type="spellStart"/>
                  <w:r>
                    <w:t>Вольская</w:t>
                  </w:r>
                  <w:proofErr w:type="spellEnd"/>
                  <w:r>
                    <w:t>, 81. Тел.: (8452) 27-96-42 факс: (8452) 27-93-14</w:t>
                  </w:r>
                </w:p>
                <w:p w:rsidR="00D70E22" w:rsidRDefault="004802CB">
                  <w:pPr>
                    <w:pStyle w:val="a3"/>
                    <w:spacing w:before="2" w:line="232" w:lineRule="auto"/>
                    <w:ind w:left="116" w:firstLine="708"/>
                  </w:pPr>
                  <w:r>
                    <w:t>-Министерство экономического развития и инвестиционной политики Саратовской области.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Адрес: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410042,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Саратов,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Московская,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72.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Тел.: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(845-2)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21-02-10;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факс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(845-2)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27-32-00</w:t>
                  </w:r>
                </w:p>
              </w:txbxContent>
            </v:textbox>
            <w10:wrap type="none"/>
            <w10:anchorlock/>
          </v:shape>
        </w:pict>
      </w:r>
    </w:p>
    <w:p w:rsidR="00D70E22" w:rsidRDefault="00D70E22">
      <w:pPr>
        <w:pStyle w:val="a3"/>
        <w:rPr>
          <w:sz w:val="10"/>
        </w:rPr>
      </w:pPr>
    </w:p>
    <w:p w:rsidR="00D70E22" w:rsidRDefault="004802CB">
      <w:pPr>
        <w:pStyle w:val="a4"/>
        <w:numPr>
          <w:ilvl w:val="0"/>
          <w:numId w:val="5"/>
        </w:numPr>
        <w:tabs>
          <w:tab w:val="left" w:pos="2295"/>
        </w:tabs>
        <w:spacing w:before="100"/>
        <w:ind w:left="2294" w:hanging="243"/>
        <w:jc w:val="left"/>
        <w:rPr>
          <w:rFonts w:ascii="Bookman Old Style" w:hAnsi="Bookman Old Style"/>
          <w:sz w:val="25"/>
        </w:rPr>
      </w:pPr>
      <w:r>
        <w:rPr>
          <w:rFonts w:ascii="Bookman Old Style" w:hAnsi="Bookman Old Style"/>
          <w:sz w:val="25"/>
        </w:rPr>
        <w:t>PEECTP НЕДОБРОСОВЕСТНЫХ</w:t>
      </w:r>
      <w:r>
        <w:rPr>
          <w:rFonts w:ascii="Bookman Old Style" w:hAnsi="Bookman Old Style"/>
          <w:spacing w:val="-57"/>
          <w:sz w:val="25"/>
        </w:rPr>
        <w:t xml:space="preserve"> </w:t>
      </w:r>
      <w:r>
        <w:rPr>
          <w:rFonts w:ascii="Bookman Old Style" w:hAnsi="Bookman Old Style"/>
          <w:sz w:val="25"/>
        </w:rPr>
        <w:t>ПОСТАВЩИКОВ</w:t>
      </w:r>
    </w:p>
    <w:p w:rsidR="00D70E22" w:rsidRDefault="00D70E22">
      <w:pPr>
        <w:pStyle w:val="a3"/>
        <w:spacing w:before="4"/>
        <w:rPr>
          <w:rFonts w:ascii="Bookman Old Style"/>
          <w:sz w:val="22"/>
        </w:rPr>
      </w:pPr>
    </w:p>
    <w:p w:rsidR="00D70E22" w:rsidRDefault="004802CB">
      <w:pPr>
        <w:pStyle w:val="a3"/>
        <w:spacing w:before="1" w:line="228" w:lineRule="auto"/>
        <w:ind w:left="232" w:right="234" w:firstLine="710"/>
        <w:jc w:val="both"/>
      </w:pPr>
      <w:r>
        <w:t>Ведение реестра недобросовестных поставщиков осуществляется Федеральной антимонопольной службой России (ее территориальными органами). Реестр недобросовестных</w:t>
      </w:r>
      <w:r>
        <w:rPr>
          <w:spacing w:val="-38"/>
        </w:rPr>
        <w:t xml:space="preserve"> </w:t>
      </w:r>
      <w:r>
        <w:t>поставщиков</w:t>
      </w:r>
      <w:r>
        <w:rPr>
          <w:spacing w:val="-33"/>
        </w:rPr>
        <w:t xml:space="preserve"> </w:t>
      </w:r>
      <w:r>
        <w:t>р</w:t>
      </w:r>
      <w:r>
        <w:t>азмещен</w:t>
      </w:r>
      <w:r>
        <w:rPr>
          <w:spacing w:val="-36"/>
        </w:rPr>
        <w:t xml:space="preserve"> </w:t>
      </w:r>
      <w:r>
        <w:t>на</w:t>
      </w:r>
      <w:r>
        <w:rPr>
          <w:spacing w:val="-39"/>
        </w:rPr>
        <w:t xml:space="preserve"> </w:t>
      </w:r>
      <w:r>
        <w:t>официальном</w:t>
      </w:r>
      <w:r>
        <w:rPr>
          <w:spacing w:val="-32"/>
        </w:rPr>
        <w:t xml:space="preserve"> </w:t>
      </w:r>
      <w:r>
        <w:t>сайте</w:t>
      </w:r>
      <w:r>
        <w:rPr>
          <w:spacing w:val="-37"/>
        </w:rPr>
        <w:t xml:space="preserve"> </w:t>
      </w:r>
      <w:r>
        <w:t>и</w:t>
      </w:r>
      <w:r>
        <w:rPr>
          <w:spacing w:val="-40"/>
        </w:rPr>
        <w:t xml:space="preserve"> </w:t>
      </w:r>
      <w:r>
        <w:t>имеет</w:t>
      </w:r>
      <w:r>
        <w:rPr>
          <w:spacing w:val="-36"/>
        </w:rPr>
        <w:t xml:space="preserve"> </w:t>
      </w:r>
      <w:r>
        <w:t>свободный</w:t>
      </w:r>
      <w:r>
        <w:rPr>
          <w:spacing w:val="-33"/>
        </w:rPr>
        <w:t xml:space="preserve"> </w:t>
      </w:r>
      <w:r>
        <w:t>доступ.</w:t>
      </w:r>
    </w:p>
    <w:p w:rsidR="00D70E22" w:rsidRDefault="004802CB">
      <w:pPr>
        <w:pStyle w:val="a3"/>
        <w:spacing w:before="4" w:line="230" w:lineRule="auto"/>
        <w:ind w:left="232" w:right="250" w:firstLine="710"/>
        <w:jc w:val="both"/>
      </w:pPr>
      <w:r>
        <w:t xml:space="preserve">В реестр недобросовестных поставщиков включается информация об участниках закупок, уклонившихся от заключения контрактов, а также о поставщиках (подрядчиках, исполнителях), с которыми контракты </w:t>
      </w:r>
      <w:proofErr w:type="spellStart"/>
      <w:r>
        <w:t>расторгнугы</w:t>
      </w:r>
      <w:proofErr w:type="spellEnd"/>
      <w:r>
        <w:t xml:space="preserve"> по решению суда или в случае одностороннего отказа</w:t>
      </w:r>
      <w:r>
        <w:t xml:space="preserve"> заказчика от исполнения контракта в связи с существенным нарушением ими условий контрактов.</w:t>
      </w:r>
    </w:p>
    <w:p w:rsidR="00D70E22" w:rsidRDefault="004802CB">
      <w:pPr>
        <w:pStyle w:val="a3"/>
        <w:spacing w:line="230" w:lineRule="auto"/>
        <w:ind w:left="233" w:right="235" w:firstLine="709"/>
        <w:jc w:val="both"/>
      </w:pPr>
      <w:r>
        <w:rPr>
          <w:w w:val="95"/>
        </w:rPr>
        <w:t>Внесение сведений в реестр недобросовестных поставщиков практически означает для хозяйствующего субъекта запрет на участие в государственных и муниципальных закупк</w:t>
      </w:r>
      <w:r>
        <w:rPr>
          <w:w w:val="95"/>
        </w:rPr>
        <w:t xml:space="preserve">ах на </w:t>
      </w:r>
      <w:r>
        <w:t>2</w:t>
      </w:r>
      <w:r>
        <w:rPr>
          <w:spacing w:val="3"/>
        </w:rPr>
        <w:t xml:space="preserve"> </w:t>
      </w:r>
      <w:r>
        <w:t>года.</w:t>
      </w:r>
    </w:p>
    <w:p w:rsidR="00D70E22" w:rsidRDefault="00D70E22">
      <w:pPr>
        <w:spacing w:line="230" w:lineRule="auto"/>
        <w:jc w:val="both"/>
        <w:sectPr w:rsidR="00D70E22">
          <w:pgSz w:w="11900" w:h="16840"/>
          <w:pgMar w:top="620" w:right="640" w:bottom="960" w:left="1040" w:header="0" w:footer="756" w:gutter="0"/>
          <w:cols w:space="720"/>
        </w:sectPr>
      </w:pPr>
    </w:p>
    <w:p w:rsidR="00D70E22" w:rsidRDefault="004802CB">
      <w:pPr>
        <w:spacing w:before="62"/>
        <w:ind w:right="225"/>
        <w:jc w:val="right"/>
        <w:rPr>
          <w:i/>
          <w:sz w:val="25"/>
        </w:rPr>
      </w:pPr>
      <w:r>
        <w:rPr>
          <w:i/>
          <w:sz w:val="25"/>
        </w:rPr>
        <w:lastRenderedPageBreak/>
        <w:t>Приложение N 1</w:t>
      </w:r>
    </w:p>
    <w:p w:rsidR="00D70E22" w:rsidRDefault="00D70E22">
      <w:pPr>
        <w:pStyle w:val="a3"/>
        <w:rPr>
          <w:i/>
          <w:sz w:val="23"/>
        </w:rPr>
      </w:pPr>
    </w:p>
    <w:p w:rsidR="00D70E22" w:rsidRDefault="004802CB">
      <w:pPr>
        <w:pStyle w:val="a3"/>
        <w:ind w:left="774"/>
      </w:pPr>
      <w:r>
        <w:t>ЗАКОНОДАТЕЛЬСТВО О КОНТРАКТНОЙ СИСТЕМЕ В СФЕРЕ ЗАКУПОК:</w:t>
      </w:r>
    </w:p>
    <w:p w:rsidR="00D70E22" w:rsidRDefault="00D70E22">
      <w:pPr>
        <w:pStyle w:val="a3"/>
        <w:spacing w:before="7"/>
        <w:rPr>
          <w:sz w:val="22"/>
        </w:rPr>
      </w:pPr>
    </w:p>
    <w:p w:rsidR="00D70E22" w:rsidRDefault="004802CB">
      <w:pPr>
        <w:pStyle w:val="a4"/>
        <w:numPr>
          <w:ilvl w:val="0"/>
          <w:numId w:val="4"/>
        </w:numPr>
        <w:tabs>
          <w:tab w:val="left" w:pos="1118"/>
        </w:tabs>
        <w:spacing w:line="283" w:lineRule="exact"/>
        <w:rPr>
          <w:sz w:val="25"/>
        </w:rPr>
      </w:pPr>
      <w:r>
        <w:rPr>
          <w:sz w:val="25"/>
        </w:rPr>
        <w:t>Основные федеральные</w:t>
      </w:r>
      <w:r>
        <w:rPr>
          <w:spacing w:val="-16"/>
          <w:sz w:val="25"/>
        </w:rPr>
        <w:t xml:space="preserve"> </w:t>
      </w:r>
      <w:r>
        <w:rPr>
          <w:sz w:val="25"/>
        </w:rPr>
        <w:t>законы:</w:t>
      </w:r>
    </w:p>
    <w:p w:rsidR="00D70E22" w:rsidRDefault="004802CB">
      <w:pPr>
        <w:pStyle w:val="a3"/>
        <w:spacing w:before="7" w:line="228" w:lineRule="auto"/>
        <w:ind w:left="235" w:firstLine="706"/>
      </w:pPr>
      <w:r>
        <w:t>-Федеральный закон от 05.04.2013 N 44 «О контрактной системе в сфере закупок товаров, работ, услуг для обеспечения государственных и муниципальных нужд»,</w:t>
      </w:r>
    </w:p>
    <w:p w:rsidR="00D70E22" w:rsidRDefault="004802CB">
      <w:pPr>
        <w:pStyle w:val="a3"/>
        <w:spacing w:line="272" w:lineRule="exact"/>
        <w:ind w:left="941"/>
      </w:pPr>
      <w:r>
        <w:t>-Бюджетный кодекс РФ, Гражданский кодекс РФ,</w:t>
      </w:r>
    </w:p>
    <w:p w:rsidR="00D70E22" w:rsidRDefault="004802CB">
      <w:pPr>
        <w:pStyle w:val="a3"/>
        <w:spacing w:line="283" w:lineRule="exact"/>
        <w:ind w:left="941"/>
      </w:pPr>
      <w:r>
        <w:t>-Федеральный закон от 26 июля 2006 г. N1З5-ФЗ «О защите к</w:t>
      </w:r>
      <w:r>
        <w:t>онкуренции».</w:t>
      </w:r>
    </w:p>
    <w:p w:rsidR="00D70E22" w:rsidRDefault="00D70E22">
      <w:pPr>
        <w:pStyle w:val="a3"/>
        <w:spacing w:before="3"/>
        <w:rPr>
          <w:sz w:val="23"/>
        </w:rPr>
      </w:pPr>
    </w:p>
    <w:p w:rsidR="00D70E22" w:rsidRDefault="004802CB">
      <w:pPr>
        <w:pStyle w:val="a4"/>
        <w:numPr>
          <w:ilvl w:val="0"/>
          <w:numId w:val="4"/>
        </w:numPr>
        <w:tabs>
          <w:tab w:val="left" w:pos="1198"/>
        </w:tabs>
        <w:spacing w:line="232" w:lineRule="auto"/>
        <w:ind w:left="232" w:right="255" w:firstLine="709"/>
        <w:jc w:val="both"/>
        <w:rPr>
          <w:sz w:val="25"/>
        </w:rPr>
      </w:pPr>
      <w:r>
        <w:rPr>
          <w:w w:val="95"/>
          <w:sz w:val="25"/>
        </w:rPr>
        <w:t xml:space="preserve">Основные постановления и распоряжения Правительства РФ, приказы федеральных </w:t>
      </w:r>
      <w:r>
        <w:rPr>
          <w:sz w:val="25"/>
        </w:rPr>
        <w:t>органов исполнительной</w:t>
      </w:r>
      <w:r>
        <w:rPr>
          <w:spacing w:val="2"/>
          <w:sz w:val="25"/>
        </w:rPr>
        <w:t xml:space="preserve"> </w:t>
      </w:r>
      <w:r>
        <w:rPr>
          <w:sz w:val="25"/>
        </w:rPr>
        <w:t>власти:</w:t>
      </w:r>
    </w:p>
    <w:p w:rsidR="00D70E22" w:rsidRDefault="004802CB">
      <w:pPr>
        <w:pStyle w:val="a3"/>
        <w:spacing w:line="230" w:lineRule="auto"/>
        <w:ind w:left="233" w:right="234" w:firstLine="708"/>
        <w:jc w:val="both"/>
      </w:pPr>
      <w:r>
        <w:t>-Распоряжение Правительства РФ от 31.10.2013 N 2019-p (О перечне товаров,</w:t>
      </w:r>
      <w:r>
        <w:rPr>
          <w:spacing w:val="-30"/>
        </w:rPr>
        <w:t xml:space="preserve"> </w:t>
      </w:r>
      <w:r>
        <w:t>работ, услуг, в случае осуществления закупок которых заказчик</w:t>
      </w:r>
      <w:r>
        <w:t xml:space="preserve"> обязан проводить аукцион в электронной форме (электронный</w:t>
      </w:r>
      <w:r>
        <w:rPr>
          <w:spacing w:val="42"/>
        </w:rPr>
        <w:t xml:space="preserve"> </w:t>
      </w:r>
      <w:r>
        <w:t>аукцион)),</w:t>
      </w:r>
    </w:p>
    <w:p w:rsidR="00D70E22" w:rsidRDefault="004802CB">
      <w:pPr>
        <w:pStyle w:val="a3"/>
        <w:spacing w:before="1" w:line="228" w:lineRule="auto"/>
        <w:ind w:left="232" w:right="244" w:firstLine="708"/>
        <w:jc w:val="both"/>
      </w:pPr>
      <w:r>
        <w:t>-Постановление Правительства РФ от 28.11.2013 N 1085 «Об утверждении Правил оценки заявок, окончательных предложений участников закупки товаров, работ, услуг для обеспечения государствен</w:t>
      </w:r>
      <w:r>
        <w:t>ных и муниципальных нужд»,</w:t>
      </w:r>
    </w:p>
    <w:p w:rsidR="00D70E22" w:rsidRDefault="004802CB">
      <w:pPr>
        <w:pStyle w:val="a3"/>
        <w:spacing w:before="7" w:line="228" w:lineRule="auto"/>
        <w:ind w:left="236" w:right="247" w:firstLine="705"/>
        <w:jc w:val="both"/>
      </w:pPr>
      <w:r>
        <w:t>-Постановление Правительства РФ от 28.11.2013 N 1088 «Об утверждении Правил проведения совместных конкурсов и аукционов»,</w:t>
      </w:r>
    </w:p>
    <w:p w:rsidR="00D70E22" w:rsidRDefault="004802CB">
      <w:pPr>
        <w:pStyle w:val="a3"/>
        <w:spacing w:before="3" w:line="230" w:lineRule="auto"/>
        <w:ind w:left="233" w:right="227" w:firstLine="708"/>
        <w:jc w:val="both"/>
      </w:pPr>
      <w:r>
        <w:t xml:space="preserve">-Приказ Минэкономразвития России от 02.10.2013 N 567 «Об утверждении </w:t>
      </w:r>
      <w:r>
        <w:rPr>
          <w:w w:val="95"/>
        </w:rPr>
        <w:t xml:space="preserve"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</w:t>
      </w:r>
      <w:r>
        <w:t>исполнителем)»,</w:t>
      </w:r>
    </w:p>
    <w:p w:rsidR="00D70E22" w:rsidRDefault="004802CB">
      <w:pPr>
        <w:pStyle w:val="a3"/>
        <w:spacing w:line="230" w:lineRule="auto"/>
        <w:ind w:left="235" w:right="244" w:firstLine="706"/>
        <w:jc w:val="both"/>
      </w:pPr>
      <w:r>
        <w:t>-Приказ Минэкономразвития России от 25.03.2014 N 155 «Об условиях доп</w:t>
      </w:r>
      <w:r>
        <w:t>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</w:t>
      </w:r>
    </w:p>
    <w:p w:rsidR="00D70E22" w:rsidRDefault="00D70E22">
      <w:pPr>
        <w:pStyle w:val="a3"/>
        <w:rPr>
          <w:sz w:val="20"/>
        </w:rPr>
      </w:pPr>
    </w:p>
    <w:p w:rsidR="00D70E22" w:rsidRDefault="00D70E22">
      <w:pPr>
        <w:pStyle w:val="a3"/>
        <w:spacing w:before="3"/>
        <w:rPr>
          <w:sz w:val="19"/>
        </w:rPr>
      </w:pPr>
    </w:p>
    <w:p w:rsidR="00D70E22" w:rsidRDefault="004802CB">
      <w:pPr>
        <w:spacing w:before="89"/>
        <w:ind w:right="222"/>
        <w:jc w:val="right"/>
        <w:rPr>
          <w:i/>
          <w:sz w:val="25"/>
        </w:rPr>
      </w:pPr>
      <w:r>
        <w:rPr>
          <w:i/>
          <w:sz w:val="25"/>
        </w:rPr>
        <w:t>Приложение N 2</w:t>
      </w:r>
    </w:p>
    <w:p w:rsidR="00D70E22" w:rsidRDefault="00D70E22">
      <w:pPr>
        <w:pStyle w:val="a3"/>
        <w:rPr>
          <w:i/>
          <w:sz w:val="23"/>
        </w:rPr>
      </w:pPr>
    </w:p>
    <w:p w:rsidR="00D70E22" w:rsidRDefault="004802CB">
      <w:pPr>
        <w:pStyle w:val="Heading1"/>
        <w:spacing w:line="281" w:lineRule="exact"/>
        <w:ind w:left="1002" w:right="1015"/>
        <w:jc w:val="center"/>
      </w:pPr>
      <w:r>
        <w:t>ТРЕБОВАНИЯ К УЧАСТНИКАМ ЗАКУПКИ</w:t>
      </w:r>
    </w:p>
    <w:p w:rsidR="00D70E22" w:rsidRDefault="004802CB">
      <w:pPr>
        <w:pStyle w:val="a3"/>
        <w:spacing w:line="277" w:lineRule="exact"/>
        <w:ind w:left="1002" w:right="998"/>
        <w:jc w:val="center"/>
      </w:pPr>
      <w:r>
        <w:t>(статья 31 Закона № 44)</w:t>
      </w:r>
    </w:p>
    <w:p w:rsidR="00D70E22" w:rsidRDefault="004802CB">
      <w:pPr>
        <w:spacing w:line="271" w:lineRule="exact"/>
        <w:ind w:left="797"/>
        <w:jc w:val="both"/>
        <w:rPr>
          <w:i/>
          <w:sz w:val="25"/>
        </w:rPr>
      </w:pPr>
      <w:r>
        <w:rPr>
          <w:i/>
          <w:sz w:val="25"/>
          <w:u w:val="single" w:color="232323"/>
        </w:rPr>
        <w:t>Общие единые требования</w:t>
      </w:r>
    </w:p>
    <w:p w:rsidR="00D70E22" w:rsidRDefault="004802CB">
      <w:pPr>
        <w:pStyle w:val="a4"/>
        <w:numPr>
          <w:ilvl w:val="0"/>
          <w:numId w:val="3"/>
        </w:numPr>
        <w:tabs>
          <w:tab w:val="left" w:pos="1115"/>
        </w:tabs>
        <w:spacing w:before="2" w:line="230" w:lineRule="auto"/>
        <w:ind w:right="233" w:firstLine="541"/>
        <w:jc w:val="both"/>
        <w:rPr>
          <w:sz w:val="25"/>
        </w:rPr>
      </w:pPr>
      <w:proofErr w:type="spellStart"/>
      <w:r>
        <w:rPr>
          <w:sz w:val="25"/>
        </w:rPr>
        <w:t>непроведение</w:t>
      </w:r>
      <w:proofErr w:type="spellEnd"/>
      <w:r>
        <w:rPr>
          <w:sz w:val="25"/>
        </w:rPr>
        <w:t xml:space="preserve"> ликвидации участника закупки - юридического лица и отсутствие решения арбитражного суда о признании участника закуски - юридического лица или </w:t>
      </w:r>
      <w:r>
        <w:rPr>
          <w:w w:val="95"/>
          <w:sz w:val="25"/>
        </w:rPr>
        <w:t>индивидуального предпринимателя несостоятельным (банкротом) и об открытии кон</w:t>
      </w:r>
      <w:r>
        <w:rPr>
          <w:w w:val="95"/>
          <w:sz w:val="25"/>
        </w:rPr>
        <w:t xml:space="preserve">курсного </w:t>
      </w:r>
      <w:r>
        <w:rPr>
          <w:sz w:val="25"/>
        </w:rPr>
        <w:t>производства;</w:t>
      </w:r>
    </w:p>
    <w:p w:rsidR="00D70E22" w:rsidRDefault="004802CB">
      <w:pPr>
        <w:pStyle w:val="a4"/>
        <w:numPr>
          <w:ilvl w:val="0"/>
          <w:numId w:val="3"/>
        </w:numPr>
        <w:tabs>
          <w:tab w:val="left" w:pos="1154"/>
        </w:tabs>
        <w:spacing w:line="230" w:lineRule="auto"/>
        <w:ind w:left="232" w:right="235" w:firstLine="541"/>
        <w:jc w:val="both"/>
        <w:rPr>
          <w:sz w:val="25"/>
        </w:rPr>
      </w:pPr>
      <w:proofErr w:type="spellStart"/>
      <w:r>
        <w:rPr>
          <w:sz w:val="25"/>
        </w:rPr>
        <w:t>неприостановление</w:t>
      </w:r>
      <w:proofErr w:type="spellEnd"/>
      <w:r>
        <w:rPr>
          <w:sz w:val="25"/>
        </w:rPr>
        <w:t xml:space="preserve"> деятельности участника закуски в порядке, установленном Кодексом РФ об административных правонарушениях, на дату подачи заявки на участие в закупке;</w:t>
      </w:r>
    </w:p>
    <w:p w:rsidR="00D70E22" w:rsidRDefault="004802CB">
      <w:pPr>
        <w:pStyle w:val="a4"/>
        <w:numPr>
          <w:ilvl w:val="0"/>
          <w:numId w:val="3"/>
        </w:numPr>
        <w:tabs>
          <w:tab w:val="left" w:pos="1097"/>
        </w:tabs>
        <w:spacing w:line="230" w:lineRule="auto"/>
        <w:ind w:left="232" w:right="227" w:firstLine="541"/>
        <w:jc w:val="both"/>
        <w:rPr>
          <w:sz w:val="25"/>
        </w:rPr>
      </w:pPr>
      <w:r>
        <w:rPr>
          <w:sz w:val="25"/>
        </w:rPr>
        <w:t>отсутствие у участника закупки недоимки по налогам, сборам, задолженности по иным</w:t>
      </w:r>
      <w:r>
        <w:rPr>
          <w:spacing w:val="-26"/>
          <w:sz w:val="25"/>
        </w:rPr>
        <w:t xml:space="preserve"> </w:t>
      </w:r>
      <w:r>
        <w:rPr>
          <w:sz w:val="25"/>
        </w:rPr>
        <w:t>обязательным</w:t>
      </w:r>
      <w:r>
        <w:rPr>
          <w:spacing w:val="-21"/>
          <w:sz w:val="25"/>
        </w:rPr>
        <w:t xml:space="preserve"> </w:t>
      </w:r>
      <w:r>
        <w:rPr>
          <w:sz w:val="25"/>
        </w:rPr>
        <w:t>платежам</w:t>
      </w:r>
      <w:r>
        <w:rPr>
          <w:spacing w:val="-24"/>
          <w:sz w:val="25"/>
        </w:rPr>
        <w:t xml:space="preserve"> </w:t>
      </w:r>
      <w:r>
        <w:rPr>
          <w:sz w:val="25"/>
        </w:rPr>
        <w:t>в</w:t>
      </w:r>
      <w:r>
        <w:rPr>
          <w:spacing w:val="-30"/>
          <w:sz w:val="25"/>
        </w:rPr>
        <w:t xml:space="preserve"> </w:t>
      </w:r>
      <w:r>
        <w:rPr>
          <w:sz w:val="25"/>
        </w:rPr>
        <w:t>бюджеты</w:t>
      </w:r>
      <w:r>
        <w:rPr>
          <w:spacing w:val="-22"/>
          <w:sz w:val="25"/>
        </w:rPr>
        <w:t xml:space="preserve"> </w:t>
      </w:r>
      <w:r>
        <w:rPr>
          <w:sz w:val="25"/>
        </w:rPr>
        <w:t>бюджетной</w:t>
      </w:r>
      <w:r>
        <w:rPr>
          <w:spacing w:val="-19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-21"/>
          <w:sz w:val="25"/>
        </w:rPr>
        <w:t xml:space="preserve"> </w:t>
      </w:r>
      <w:r>
        <w:rPr>
          <w:sz w:val="25"/>
        </w:rPr>
        <w:t>РФ</w:t>
      </w:r>
      <w:r>
        <w:rPr>
          <w:spacing w:val="-28"/>
          <w:sz w:val="25"/>
        </w:rPr>
        <w:t xml:space="preserve"> </w:t>
      </w:r>
      <w:r>
        <w:rPr>
          <w:sz w:val="25"/>
        </w:rPr>
        <w:t>(за</w:t>
      </w:r>
      <w:r>
        <w:rPr>
          <w:spacing w:val="-27"/>
          <w:sz w:val="25"/>
        </w:rPr>
        <w:t xml:space="preserve"> </w:t>
      </w:r>
      <w:r>
        <w:rPr>
          <w:sz w:val="25"/>
        </w:rPr>
        <w:t>исключением</w:t>
      </w:r>
      <w:r>
        <w:rPr>
          <w:spacing w:val="-20"/>
          <w:sz w:val="25"/>
        </w:rPr>
        <w:t xml:space="preserve"> </w:t>
      </w:r>
      <w:r>
        <w:rPr>
          <w:sz w:val="25"/>
        </w:rPr>
        <w:t>сумм,</w:t>
      </w:r>
      <w:r>
        <w:rPr>
          <w:spacing w:val="-24"/>
          <w:sz w:val="25"/>
        </w:rPr>
        <w:t xml:space="preserve"> </w:t>
      </w:r>
      <w:r>
        <w:rPr>
          <w:sz w:val="25"/>
        </w:rPr>
        <w:t>на которые предоставлены отсрочка, рассрочка, инвестиционный налоговый кредит в соответствии с зако</w:t>
      </w:r>
      <w:r>
        <w:rPr>
          <w:sz w:val="25"/>
        </w:rPr>
        <w:t>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</w:t>
      </w:r>
      <w:r>
        <w:rPr>
          <w:sz w:val="25"/>
        </w:rPr>
        <w:t>ными к взысканию в соответствии с законодательством РФ о налогах</w:t>
      </w:r>
      <w:r>
        <w:rPr>
          <w:spacing w:val="-25"/>
          <w:sz w:val="25"/>
        </w:rPr>
        <w:t xml:space="preserve"> </w:t>
      </w:r>
      <w:r>
        <w:rPr>
          <w:sz w:val="25"/>
        </w:rPr>
        <w:t>и</w:t>
      </w:r>
      <w:r>
        <w:rPr>
          <w:spacing w:val="-28"/>
          <w:sz w:val="25"/>
        </w:rPr>
        <w:t xml:space="preserve"> </w:t>
      </w:r>
      <w:r>
        <w:rPr>
          <w:sz w:val="25"/>
        </w:rPr>
        <w:t>сборах)</w:t>
      </w:r>
      <w:r>
        <w:rPr>
          <w:spacing w:val="-22"/>
          <w:sz w:val="25"/>
        </w:rPr>
        <w:t xml:space="preserve"> </w:t>
      </w:r>
      <w:r>
        <w:rPr>
          <w:sz w:val="25"/>
        </w:rPr>
        <w:t>за</w:t>
      </w:r>
      <w:r>
        <w:rPr>
          <w:spacing w:val="-29"/>
          <w:sz w:val="25"/>
        </w:rPr>
        <w:t xml:space="preserve"> </w:t>
      </w:r>
      <w:r>
        <w:rPr>
          <w:sz w:val="25"/>
        </w:rPr>
        <w:t>прошедший</w:t>
      </w:r>
      <w:r>
        <w:rPr>
          <w:spacing w:val="-22"/>
          <w:sz w:val="25"/>
        </w:rPr>
        <w:t xml:space="preserve"> </w:t>
      </w:r>
      <w:r>
        <w:rPr>
          <w:sz w:val="25"/>
        </w:rPr>
        <w:t>календарный</w:t>
      </w:r>
      <w:r>
        <w:rPr>
          <w:spacing w:val="-20"/>
          <w:sz w:val="25"/>
        </w:rPr>
        <w:t xml:space="preserve"> </w:t>
      </w:r>
      <w:r>
        <w:rPr>
          <w:sz w:val="25"/>
        </w:rPr>
        <w:t>год,</w:t>
      </w:r>
      <w:r>
        <w:rPr>
          <w:spacing w:val="-26"/>
          <w:sz w:val="25"/>
        </w:rPr>
        <w:t xml:space="preserve"> </w:t>
      </w:r>
      <w:r>
        <w:rPr>
          <w:sz w:val="25"/>
        </w:rPr>
        <w:t>размер</w:t>
      </w:r>
      <w:r>
        <w:rPr>
          <w:spacing w:val="-24"/>
          <w:sz w:val="25"/>
        </w:rPr>
        <w:t xml:space="preserve"> </w:t>
      </w:r>
      <w:r>
        <w:rPr>
          <w:sz w:val="25"/>
        </w:rPr>
        <w:t>которых</w:t>
      </w:r>
      <w:r>
        <w:rPr>
          <w:spacing w:val="-25"/>
          <w:sz w:val="25"/>
        </w:rPr>
        <w:t xml:space="preserve"> </w:t>
      </w:r>
      <w:r>
        <w:rPr>
          <w:sz w:val="25"/>
        </w:rPr>
        <w:t>превышает</w:t>
      </w:r>
      <w:r>
        <w:rPr>
          <w:spacing w:val="-19"/>
          <w:sz w:val="25"/>
        </w:rPr>
        <w:t xml:space="preserve"> </w:t>
      </w:r>
      <w:r>
        <w:rPr>
          <w:sz w:val="25"/>
        </w:rPr>
        <w:t>двадцать</w:t>
      </w:r>
      <w:r>
        <w:rPr>
          <w:spacing w:val="-24"/>
          <w:sz w:val="25"/>
        </w:rPr>
        <w:t xml:space="preserve"> </w:t>
      </w:r>
      <w:r>
        <w:rPr>
          <w:sz w:val="25"/>
        </w:rPr>
        <w:t>пять процентов балансовой стоимости активов участника закупки, по данным бухгалтерской отчетности за последний ответн</w:t>
      </w:r>
      <w:r>
        <w:rPr>
          <w:sz w:val="25"/>
        </w:rPr>
        <w:t>ый период. Участник закуски считается соответствующим установленному</w:t>
      </w:r>
      <w:r>
        <w:rPr>
          <w:spacing w:val="-36"/>
          <w:sz w:val="25"/>
        </w:rPr>
        <w:t xml:space="preserve"> </w:t>
      </w:r>
      <w:r>
        <w:rPr>
          <w:sz w:val="25"/>
        </w:rPr>
        <w:t>требованию</w:t>
      </w:r>
      <w:r>
        <w:rPr>
          <w:spacing w:val="-19"/>
          <w:sz w:val="25"/>
        </w:rPr>
        <w:t xml:space="preserve"> </w:t>
      </w:r>
      <w:r>
        <w:rPr>
          <w:sz w:val="25"/>
        </w:rPr>
        <w:t>в</w:t>
      </w:r>
      <w:r>
        <w:rPr>
          <w:spacing w:val="-32"/>
          <w:sz w:val="25"/>
        </w:rPr>
        <w:t xml:space="preserve"> </w:t>
      </w:r>
      <w:r>
        <w:rPr>
          <w:sz w:val="25"/>
        </w:rPr>
        <w:t>случае,</w:t>
      </w:r>
      <w:r>
        <w:rPr>
          <w:spacing w:val="-28"/>
          <w:sz w:val="25"/>
        </w:rPr>
        <w:t xml:space="preserve"> </w:t>
      </w:r>
      <w:r>
        <w:rPr>
          <w:sz w:val="25"/>
        </w:rPr>
        <w:t>если</w:t>
      </w:r>
      <w:r>
        <w:rPr>
          <w:spacing w:val="-26"/>
          <w:sz w:val="25"/>
        </w:rPr>
        <w:t xml:space="preserve"> </w:t>
      </w:r>
      <w:r>
        <w:rPr>
          <w:sz w:val="25"/>
        </w:rPr>
        <w:t>им</w:t>
      </w:r>
      <w:r>
        <w:rPr>
          <w:spacing w:val="-29"/>
          <w:sz w:val="25"/>
        </w:rPr>
        <w:t xml:space="preserve"> </w:t>
      </w:r>
      <w:r>
        <w:rPr>
          <w:sz w:val="25"/>
        </w:rPr>
        <w:t>в</w:t>
      </w:r>
      <w:r>
        <w:rPr>
          <w:spacing w:val="-29"/>
          <w:sz w:val="25"/>
        </w:rPr>
        <w:t xml:space="preserve"> </w:t>
      </w:r>
      <w:r>
        <w:rPr>
          <w:sz w:val="25"/>
        </w:rPr>
        <w:t>установленном</w:t>
      </w:r>
      <w:r>
        <w:rPr>
          <w:spacing w:val="-22"/>
          <w:sz w:val="25"/>
        </w:rPr>
        <w:t xml:space="preserve"> </w:t>
      </w:r>
      <w:r>
        <w:rPr>
          <w:sz w:val="25"/>
        </w:rPr>
        <w:t>порядке</w:t>
      </w:r>
      <w:r>
        <w:rPr>
          <w:spacing w:val="-24"/>
          <w:sz w:val="25"/>
        </w:rPr>
        <w:t xml:space="preserve"> </w:t>
      </w:r>
      <w:r>
        <w:rPr>
          <w:sz w:val="25"/>
        </w:rPr>
        <w:t>подано</w:t>
      </w:r>
      <w:r>
        <w:rPr>
          <w:spacing w:val="-27"/>
          <w:sz w:val="25"/>
        </w:rPr>
        <w:t xml:space="preserve"> </w:t>
      </w:r>
      <w:r>
        <w:rPr>
          <w:sz w:val="25"/>
        </w:rPr>
        <w:t>заявление</w:t>
      </w:r>
      <w:r>
        <w:rPr>
          <w:spacing w:val="-22"/>
          <w:sz w:val="25"/>
        </w:rPr>
        <w:t xml:space="preserve"> </w:t>
      </w:r>
      <w:r>
        <w:rPr>
          <w:sz w:val="25"/>
        </w:rPr>
        <w:t>об обжаловании</w:t>
      </w:r>
      <w:r>
        <w:rPr>
          <w:spacing w:val="1"/>
          <w:sz w:val="25"/>
        </w:rPr>
        <w:t xml:space="preserve"> </w:t>
      </w:r>
      <w:r>
        <w:rPr>
          <w:sz w:val="25"/>
        </w:rPr>
        <w:t>указанных</w:t>
      </w:r>
      <w:r>
        <w:rPr>
          <w:spacing w:val="-1"/>
          <w:sz w:val="25"/>
        </w:rPr>
        <w:t xml:space="preserve"> </w:t>
      </w:r>
      <w:r>
        <w:rPr>
          <w:sz w:val="25"/>
        </w:rPr>
        <w:t>недоимки,</w:t>
      </w:r>
      <w:r>
        <w:rPr>
          <w:spacing w:val="-2"/>
          <w:sz w:val="25"/>
        </w:rPr>
        <w:t xml:space="preserve"> </w:t>
      </w:r>
      <w:r>
        <w:rPr>
          <w:sz w:val="25"/>
        </w:rPr>
        <w:t>задолженности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13"/>
          <w:sz w:val="25"/>
        </w:rPr>
        <w:t xml:space="preserve"> </w:t>
      </w:r>
      <w:r>
        <w:rPr>
          <w:sz w:val="25"/>
        </w:rPr>
        <w:t>решение</w:t>
      </w:r>
      <w:r>
        <w:rPr>
          <w:spacing w:val="-7"/>
          <w:sz w:val="25"/>
        </w:rPr>
        <w:t xml:space="preserve"> </w:t>
      </w:r>
      <w:r>
        <w:rPr>
          <w:sz w:val="25"/>
        </w:rPr>
        <w:t>по</w:t>
      </w:r>
      <w:r>
        <w:rPr>
          <w:spacing w:val="-11"/>
          <w:sz w:val="25"/>
        </w:rPr>
        <w:t xml:space="preserve"> </w:t>
      </w:r>
      <w:r>
        <w:rPr>
          <w:sz w:val="25"/>
        </w:rPr>
        <w:t>такому</w:t>
      </w:r>
      <w:r>
        <w:rPr>
          <w:spacing w:val="-7"/>
          <w:sz w:val="25"/>
        </w:rPr>
        <w:t xml:space="preserve"> </w:t>
      </w:r>
      <w:r>
        <w:rPr>
          <w:sz w:val="25"/>
        </w:rPr>
        <w:t>заявлению</w:t>
      </w:r>
      <w:r>
        <w:rPr>
          <w:spacing w:val="-6"/>
          <w:sz w:val="25"/>
        </w:rPr>
        <w:t xml:space="preserve"> </w:t>
      </w:r>
      <w:r>
        <w:rPr>
          <w:sz w:val="25"/>
        </w:rPr>
        <w:t>на</w:t>
      </w:r>
      <w:r>
        <w:rPr>
          <w:spacing w:val="-13"/>
          <w:sz w:val="25"/>
        </w:rPr>
        <w:t xml:space="preserve"> </w:t>
      </w:r>
      <w:r>
        <w:rPr>
          <w:sz w:val="25"/>
        </w:rPr>
        <w:t>дату</w:t>
      </w:r>
    </w:p>
    <w:p w:rsidR="00D70E22" w:rsidRDefault="00D70E22">
      <w:pPr>
        <w:pStyle w:val="a3"/>
        <w:rPr>
          <w:sz w:val="20"/>
        </w:rPr>
      </w:pPr>
    </w:p>
    <w:p w:rsidR="00D70E22" w:rsidRDefault="004802CB">
      <w:pPr>
        <w:pStyle w:val="a3"/>
        <w:spacing w:before="11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3886461</wp:posOffset>
            </wp:positionH>
            <wp:positionV relativeFrom="paragraph">
              <wp:posOffset>236392</wp:posOffset>
            </wp:positionV>
            <wp:extent cx="48766" cy="7315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0E22" w:rsidRDefault="00D70E22">
      <w:pPr>
        <w:rPr>
          <w:sz w:val="28"/>
        </w:rPr>
        <w:sectPr w:rsidR="00D70E22">
          <w:footerReference w:type="default" r:id="rId17"/>
          <w:pgSz w:w="11900" w:h="16840"/>
          <w:pgMar w:top="640" w:right="640" w:bottom="280" w:left="1040" w:header="0" w:footer="0" w:gutter="0"/>
          <w:cols w:space="720"/>
        </w:sectPr>
      </w:pPr>
    </w:p>
    <w:p w:rsidR="00D70E22" w:rsidRDefault="004802CB">
      <w:pPr>
        <w:pStyle w:val="a3"/>
        <w:spacing w:before="85" w:line="232" w:lineRule="auto"/>
        <w:ind w:left="236" w:right="240" w:hanging="4"/>
        <w:jc w:val="both"/>
      </w:pPr>
      <w:r>
        <w:lastRenderedPageBreak/>
        <w:t>рассмотрения заявки на участие в определении поставщика (подрядчика, исполнителя) не принято;</w:t>
      </w:r>
    </w:p>
    <w:p w:rsidR="00D70E22" w:rsidRDefault="004802CB">
      <w:pPr>
        <w:pStyle w:val="a4"/>
        <w:numPr>
          <w:ilvl w:val="0"/>
          <w:numId w:val="3"/>
        </w:numPr>
        <w:tabs>
          <w:tab w:val="left" w:pos="1093"/>
        </w:tabs>
        <w:spacing w:line="230" w:lineRule="auto"/>
        <w:ind w:left="232" w:right="218" w:firstLine="542"/>
        <w:jc w:val="both"/>
        <w:rPr>
          <w:sz w:val="25"/>
        </w:rPr>
      </w:pPr>
      <w:r>
        <w:rPr>
          <w:sz w:val="25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</w:t>
      </w:r>
      <w:r>
        <w:rPr>
          <w:sz w:val="25"/>
        </w:rPr>
        <w:t>астника закупки судимости за преступления в сфере экономики (за исключением лиц, у которых</w:t>
      </w:r>
      <w:r>
        <w:rPr>
          <w:spacing w:val="-34"/>
          <w:sz w:val="25"/>
        </w:rPr>
        <w:t xml:space="preserve"> </w:t>
      </w:r>
      <w:r>
        <w:rPr>
          <w:sz w:val="25"/>
        </w:rPr>
        <w:t>такая</w:t>
      </w:r>
      <w:r>
        <w:rPr>
          <w:spacing w:val="-35"/>
          <w:sz w:val="25"/>
        </w:rPr>
        <w:t xml:space="preserve"> </w:t>
      </w:r>
      <w:r>
        <w:rPr>
          <w:sz w:val="25"/>
        </w:rPr>
        <w:t>судимость</w:t>
      </w:r>
      <w:r>
        <w:rPr>
          <w:spacing w:val="-30"/>
          <w:sz w:val="25"/>
        </w:rPr>
        <w:t xml:space="preserve"> </w:t>
      </w:r>
      <w:r>
        <w:rPr>
          <w:sz w:val="25"/>
        </w:rPr>
        <w:t>погашена</w:t>
      </w:r>
      <w:r>
        <w:rPr>
          <w:spacing w:val="-32"/>
          <w:sz w:val="25"/>
        </w:rPr>
        <w:t xml:space="preserve"> </w:t>
      </w:r>
      <w:r>
        <w:rPr>
          <w:sz w:val="25"/>
        </w:rPr>
        <w:t>или</w:t>
      </w:r>
      <w:r>
        <w:rPr>
          <w:spacing w:val="-38"/>
          <w:sz w:val="25"/>
        </w:rPr>
        <w:t xml:space="preserve"> </w:t>
      </w:r>
      <w:r>
        <w:rPr>
          <w:sz w:val="25"/>
        </w:rPr>
        <w:t>снята),</w:t>
      </w:r>
      <w:r>
        <w:rPr>
          <w:spacing w:val="-34"/>
          <w:sz w:val="25"/>
        </w:rPr>
        <w:t xml:space="preserve"> </w:t>
      </w:r>
      <w:r>
        <w:rPr>
          <w:sz w:val="25"/>
        </w:rPr>
        <w:t>а</w:t>
      </w:r>
      <w:r>
        <w:rPr>
          <w:spacing w:val="-38"/>
          <w:sz w:val="25"/>
        </w:rPr>
        <w:t xml:space="preserve"> </w:t>
      </w:r>
      <w:r>
        <w:rPr>
          <w:sz w:val="25"/>
        </w:rPr>
        <w:t>также</w:t>
      </w:r>
      <w:r>
        <w:rPr>
          <w:spacing w:val="-36"/>
          <w:sz w:val="25"/>
        </w:rPr>
        <w:t xml:space="preserve"> </w:t>
      </w:r>
      <w:r>
        <w:rPr>
          <w:sz w:val="25"/>
        </w:rPr>
        <w:t>неприменение</w:t>
      </w:r>
      <w:r>
        <w:rPr>
          <w:spacing w:val="-30"/>
          <w:sz w:val="25"/>
        </w:rPr>
        <w:t xml:space="preserve"> </w:t>
      </w:r>
      <w:r>
        <w:rPr>
          <w:sz w:val="25"/>
        </w:rPr>
        <w:t>в</w:t>
      </w:r>
      <w:r>
        <w:rPr>
          <w:spacing w:val="-37"/>
          <w:sz w:val="25"/>
        </w:rPr>
        <w:t xml:space="preserve"> </w:t>
      </w:r>
      <w:r>
        <w:rPr>
          <w:sz w:val="25"/>
        </w:rPr>
        <w:t>отношении</w:t>
      </w:r>
      <w:r>
        <w:rPr>
          <w:spacing w:val="-31"/>
          <w:sz w:val="25"/>
        </w:rPr>
        <w:t xml:space="preserve"> </w:t>
      </w:r>
      <w:r>
        <w:rPr>
          <w:sz w:val="25"/>
        </w:rPr>
        <w:t xml:space="preserve">указанных физических лиц наказания в виде лишения права занимать определенные должности или </w:t>
      </w:r>
      <w:r>
        <w:rPr>
          <w:w w:val="95"/>
          <w:sz w:val="25"/>
        </w:rPr>
        <w:t xml:space="preserve">заниматься определенной деятельностью, которые связаны с поставкой товара, выполнением </w:t>
      </w:r>
      <w:r>
        <w:rPr>
          <w:sz w:val="25"/>
        </w:rPr>
        <w:t>работы, оказанием услуги, являющихся объектом осуществляемой закупки, и административного наказания в виде</w:t>
      </w:r>
      <w:r>
        <w:rPr>
          <w:spacing w:val="2"/>
          <w:sz w:val="25"/>
        </w:rPr>
        <w:t xml:space="preserve"> </w:t>
      </w:r>
      <w:r>
        <w:rPr>
          <w:sz w:val="25"/>
        </w:rPr>
        <w:t>дисквалификации;</w:t>
      </w:r>
    </w:p>
    <w:p w:rsidR="00D70E22" w:rsidRDefault="004802CB">
      <w:pPr>
        <w:pStyle w:val="a4"/>
        <w:numPr>
          <w:ilvl w:val="0"/>
          <w:numId w:val="3"/>
        </w:numPr>
        <w:tabs>
          <w:tab w:val="left" w:pos="1126"/>
        </w:tabs>
        <w:spacing w:line="230" w:lineRule="auto"/>
        <w:ind w:left="232" w:right="227" w:firstLine="544"/>
        <w:jc w:val="both"/>
        <w:rPr>
          <w:sz w:val="25"/>
        </w:rPr>
      </w:pPr>
      <w:r>
        <w:rPr>
          <w:sz w:val="25"/>
        </w:rPr>
        <w:t>отсутствие между участником закупки и заказчи</w:t>
      </w:r>
      <w:r>
        <w:rPr>
          <w:sz w:val="25"/>
        </w:rPr>
        <w:t xml:space="preserve">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</w:t>
      </w:r>
      <w:r>
        <w:rPr>
          <w:w w:val="95"/>
          <w:sz w:val="25"/>
        </w:rPr>
        <w:t xml:space="preserve">управляющий состоят в браке с физическими лицами, являющимися </w:t>
      </w:r>
      <w:proofErr w:type="spellStart"/>
      <w:r>
        <w:rPr>
          <w:w w:val="95"/>
          <w:sz w:val="25"/>
        </w:rPr>
        <w:t>выгодоп</w:t>
      </w:r>
      <w:r>
        <w:rPr>
          <w:w w:val="95"/>
          <w:sz w:val="25"/>
        </w:rPr>
        <w:t>риобретателями</w:t>
      </w:r>
      <w:proofErr w:type="spellEnd"/>
      <w:r>
        <w:rPr>
          <w:w w:val="95"/>
          <w:sz w:val="25"/>
        </w:rPr>
        <w:t xml:space="preserve">, единоличным исполнительным органом хозяйственного общества (директором, генеральным </w:t>
      </w:r>
      <w:r>
        <w:rPr>
          <w:sz w:val="25"/>
        </w:rPr>
        <w:t xml:space="preserve">директором, управляющим, президентом и другими), членами коллегиального </w:t>
      </w:r>
      <w:r>
        <w:rPr>
          <w:w w:val="95"/>
          <w:sz w:val="25"/>
        </w:rPr>
        <w:t>исполнительного органа хозяйственного общества, руководителем (директором, генеральн</w:t>
      </w:r>
      <w:r>
        <w:rPr>
          <w:w w:val="95"/>
          <w:sz w:val="25"/>
        </w:rPr>
        <w:t xml:space="preserve">ым </w:t>
      </w:r>
      <w:r>
        <w:rPr>
          <w:sz w:val="25"/>
        </w:rPr>
        <w:t xml:space="preserve">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</w:t>
      </w:r>
      <w:r>
        <w:rPr>
          <w:w w:val="95"/>
          <w:sz w:val="25"/>
        </w:rPr>
        <w:t xml:space="preserve">зарегистрированными в качестве индивидуального предпринимателя, - участниками закупки </w:t>
      </w:r>
      <w:r>
        <w:rPr>
          <w:sz w:val="25"/>
        </w:rPr>
        <w:t xml:space="preserve">либо являются </w:t>
      </w:r>
      <w:r>
        <w:rPr>
          <w:sz w:val="25"/>
        </w:rPr>
        <w:t>близкими родственниками (родственниками по прямой восходящей и нисходящей</w:t>
      </w:r>
      <w:r>
        <w:rPr>
          <w:spacing w:val="-25"/>
          <w:sz w:val="25"/>
        </w:rPr>
        <w:t xml:space="preserve"> </w:t>
      </w:r>
      <w:r>
        <w:rPr>
          <w:sz w:val="25"/>
        </w:rPr>
        <w:t>линии</w:t>
      </w:r>
      <w:r>
        <w:rPr>
          <w:spacing w:val="-28"/>
          <w:sz w:val="25"/>
        </w:rPr>
        <w:t xml:space="preserve"> </w:t>
      </w:r>
      <w:r>
        <w:rPr>
          <w:sz w:val="25"/>
        </w:rPr>
        <w:t>(родителями</w:t>
      </w:r>
      <w:r>
        <w:rPr>
          <w:spacing w:val="-26"/>
          <w:sz w:val="25"/>
        </w:rPr>
        <w:t xml:space="preserve"> </w:t>
      </w:r>
      <w:r>
        <w:rPr>
          <w:sz w:val="25"/>
        </w:rPr>
        <w:t>и</w:t>
      </w:r>
      <w:r>
        <w:rPr>
          <w:spacing w:val="-32"/>
          <w:sz w:val="25"/>
        </w:rPr>
        <w:t xml:space="preserve"> </w:t>
      </w:r>
      <w:r>
        <w:rPr>
          <w:sz w:val="25"/>
        </w:rPr>
        <w:t>детьми,</w:t>
      </w:r>
      <w:r>
        <w:rPr>
          <w:spacing w:val="-27"/>
          <w:sz w:val="25"/>
        </w:rPr>
        <w:t xml:space="preserve"> </w:t>
      </w:r>
      <w:r>
        <w:rPr>
          <w:sz w:val="25"/>
        </w:rPr>
        <w:t>дедушкой,</w:t>
      </w:r>
      <w:r>
        <w:rPr>
          <w:spacing w:val="-27"/>
          <w:sz w:val="25"/>
        </w:rPr>
        <w:t xml:space="preserve"> </w:t>
      </w:r>
      <w:r>
        <w:rPr>
          <w:sz w:val="25"/>
        </w:rPr>
        <w:t>бабушкой</w:t>
      </w:r>
      <w:r>
        <w:rPr>
          <w:spacing w:val="-26"/>
          <w:sz w:val="25"/>
        </w:rPr>
        <w:t xml:space="preserve"> </w:t>
      </w:r>
      <w:r>
        <w:rPr>
          <w:sz w:val="25"/>
        </w:rPr>
        <w:t>и</w:t>
      </w:r>
      <w:r>
        <w:rPr>
          <w:spacing w:val="-31"/>
          <w:sz w:val="25"/>
        </w:rPr>
        <w:t xml:space="preserve"> </w:t>
      </w:r>
      <w:r>
        <w:rPr>
          <w:sz w:val="25"/>
        </w:rPr>
        <w:t>внуками),</w:t>
      </w:r>
      <w:r>
        <w:rPr>
          <w:spacing w:val="-26"/>
          <w:sz w:val="25"/>
        </w:rPr>
        <w:t xml:space="preserve"> </w:t>
      </w:r>
      <w:r>
        <w:rPr>
          <w:sz w:val="25"/>
        </w:rPr>
        <w:t>полнородными</w:t>
      </w:r>
      <w:r>
        <w:rPr>
          <w:spacing w:val="-22"/>
          <w:sz w:val="25"/>
        </w:rPr>
        <w:t xml:space="preserve"> </w:t>
      </w:r>
      <w:r>
        <w:rPr>
          <w:sz w:val="25"/>
        </w:rPr>
        <w:t xml:space="preserve">и </w:t>
      </w:r>
      <w:proofErr w:type="spellStart"/>
      <w:r>
        <w:rPr>
          <w:sz w:val="25"/>
        </w:rPr>
        <w:t>неполнородными</w:t>
      </w:r>
      <w:proofErr w:type="spellEnd"/>
      <w:r>
        <w:rPr>
          <w:spacing w:val="-14"/>
          <w:sz w:val="25"/>
        </w:rPr>
        <w:t xml:space="preserve"> </w:t>
      </w:r>
      <w:r>
        <w:rPr>
          <w:sz w:val="25"/>
        </w:rPr>
        <w:t>(имеющими</w:t>
      </w:r>
      <w:r>
        <w:rPr>
          <w:spacing w:val="1"/>
          <w:sz w:val="25"/>
        </w:rPr>
        <w:t xml:space="preserve"> </w:t>
      </w:r>
      <w:r>
        <w:rPr>
          <w:sz w:val="25"/>
        </w:rPr>
        <w:t>общих</w:t>
      </w:r>
      <w:r>
        <w:rPr>
          <w:spacing w:val="-5"/>
          <w:sz w:val="25"/>
        </w:rPr>
        <w:t xml:space="preserve"> </w:t>
      </w:r>
      <w:r>
        <w:rPr>
          <w:sz w:val="25"/>
        </w:rPr>
        <w:t>отца</w:t>
      </w:r>
      <w:r>
        <w:rPr>
          <w:spacing w:val="-5"/>
          <w:sz w:val="25"/>
        </w:rPr>
        <w:t xml:space="preserve"> </w:t>
      </w:r>
      <w:r>
        <w:rPr>
          <w:sz w:val="25"/>
        </w:rPr>
        <w:t>или</w:t>
      </w:r>
      <w:r>
        <w:rPr>
          <w:spacing w:val="-10"/>
          <w:sz w:val="25"/>
        </w:rPr>
        <w:t xml:space="preserve"> </w:t>
      </w:r>
      <w:r>
        <w:rPr>
          <w:sz w:val="25"/>
        </w:rPr>
        <w:t>мать)</w:t>
      </w:r>
      <w:r>
        <w:rPr>
          <w:spacing w:val="-6"/>
          <w:sz w:val="25"/>
        </w:rPr>
        <w:t xml:space="preserve"> </w:t>
      </w:r>
      <w:r>
        <w:rPr>
          <w:sz w:val="25"/>
        </w:rPr>
        <w:t>братьями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11"/>
          <w:sz w:val="25"/>
        </w:rPr>
        <w:t xml:space="preserve"> </w:t>
      </w:r>
      <w:r>
        <w:rPr>
          <w:sz w:val="25"/>
        </w:rPr>
        <w:t xml:space="preserve">сестрами), усыновителями или усыновленными указанных физических лиц. Под </w:t>
      </w:r>
      <w:proofErr w:type="spellStart"/>
      <w:r>
        <w:rPr>
          <w:sz w:val="25"/>
        </w:rPr>
        <w:t>выгодоприобретателями</w:t>
      </w:r>
      <w:proofErr w:type="spellEnd"/>
      <w:r>
        <w:rPr>
          <w:sz w:val="25"/>
        </w:rPr>
        <w:t xml:space="preserve"> для целей настоящей</w:t>
      </w:r>
      <w:r>
        <w:rPr>
          <w:spacing w:val="-14"/>
          <w:sz w:val="25"/>
        </w:rPr>
        <w:t xml:space="preserve"> </w:t>
      </w:r>
      <w:r>
        <w:rPr>
          <w:sz w:val="25"/>
        </w:rPr>
        <w:t>статьи</w:t>
      </w:r>
      <w:r>
        <w:rPr>
          <w:spacing w:val="-14"/>
          <w:sz w:val="25"/>
        </w:rPr>
        <w:t xml:space="preserve"> </w:t>
      </w:r>
      <w:r>
        <w:rPr>
          <w:sz w:val="25"/>
        </w:rPr>
        <w:t>понимаются</w:t>
      </w:r>
      <w:r>
        <w:rPr>
          <w:spacing w:val="-13"/>
          <w:sz w:val="25"/>
        </w:rPr>
        <w:t xml:space="preserve"> </w:t>
      </w:r>
      <w:r>
        <w:rPr>
          <w:sz w:val="25"/>
        </w:rPr>
        <w:t>физические</w:t>
      </w:r>
      <w:r>
        <w:rPr>
          <w:spacing w:val="-10"/>
          <w:sz w:val="25"/>
        </w:rPr>
        <w:t xml:space="preserve"> </w:t>
      </w:r>
      <w:r>
        <w:rPr>
          <w:sz w:val="25"/>
        </w:rPr>
        <w:t>лица,</w:t>
      </w:r>
      <w:r>
        <w:rPr>
          <w:spacing w:val="-18"/>
          <w:sz w:val="25"/>
        </w:rPr>
        <w:t xml:space="preserve"> </w:t>
      </w:r>
      <w:r>
        <w:rPr>
          <w:sz w:val="25"/>
        </w:rPr>
        <w:t>владеющие</w:t>
      </w:r>
      <w:r>
        <w:rPr>
          <w:spacing w:val="-12"/>
          <w:sz w:val="25"/>
        </w:rPr>
        <w:t xml:space="preserve"> </w:t>
      </w:r>
      <w:r>
        <w:rPr>
          <w:sz w:val="25"/>
        </w:rPr>
        <w:t>напрямую</w:t>
      </w:r>
      <w:r>
        <w:rPr>
          <w:spacing w:val="-13"/>
          <w:sz w:val="25"/>
        </w:rPr>
        <w:t xml:space="preserve"> </w:t>
      </w:r>
      <w:r>
        <w:rPr>
          <w:sz w:val="25"/>
        </w:rPr>
        <w:t>или</w:t>
      </w:r>
      <w:r>
        <w:rPr>
          <w:spacing w:val="-18"/>
          <w:sz w:val="25"/>
        </w:rPr>
        <w:t xml:space="preserve"> </w:t>
      </w:r>
      <w:r>
        <w:rPr>
          <w:sz w:val="25"/>
        </w:rPr>
        <w:t>косвенно</w:t>
      </w:r>
      <w:r>
        <w:rPr>
          <w:spacing w:val="-13"/>
          <w:sz w:val="25"/>
        </w:rPr>
        <w:t xml:space="preserve"> </w:t>
      </w:r>
      <w:r>
        <w:rPr>
          <w:sz w:val="25"/>
        </w:rPr>
        <w:t>(через юридическое лицо или через несколько юридических лиц) более чем дес</w:t>
      </w:r>
      <w:r>
        <w:rPr>
          <w:sz w:val="25"/>
        </w:rPr>
        <w:t>ятью процентами голосующих</w:t>
      </w:r>
      <w:r>
        <w:rPr>
          <w:spacing w:val="-18"/>
          <w:sz w:val="25"/>
        </w:rPr>
        <w:t xml:space="preserve"> </w:t>
      </w:r>
      <w:r>
        <w:rPr>
          <w:sz w:val="25"/>
        </w:rPr>
        <w:t>акций</w:t>
      </w:r>
      <w:r>
        <w:rPr>
          <w:spacing w:val="-21"/>
          <w:sz w:val="25"/>
        </w:rPr>
        <w:t xml:space="preserve"> </w:t>
      </w:r>
      <w:r>
        <w:rPr>
          <w:sz w:val="25"/>
        </w:rPr>
        <w:t>хозяйственного</w:t>
      </w:r>
      <w:r>
        <w:rPr>
          <w:spacing w:val="-29"/>
          <w:sz w:val="25"/>
        </w:rPr>
        <w:t xml:space="preserve"> </w:t>
      </w:r>
      <w:r>
        <w:rPr>
          <w:sz w:val="25"/>
        </w:rPr>
        <w:t>общества</w:t>
      </w:r>
      <w:r>
        <w:rPr>
          <w:spacing w:val="-20"/>
          <w:sz w:val="25"/>
        </w:rPr>
        <w:t xml:space="preserve"> </w:t>
      </w:r>
      <w:r>
        <w:rPr>
          <w:sz w:val="25"/>
        </w:rPr>
        <w:t>либо</w:t>
      </w:r>
      <w:r>
        <w:rPr>
          <w:spacing w:val="-23"/>
          <w:sz w:val="25"/>
        </w:rPr>
        <w:t xml:space="preserve"> </w:t>
      </w:r>
      <w:r>
        <w:rPr>
          <w:sz w:val="25"/>
        </w:rPr>
        <w:t>долей,</w:t>
      </w:r>
      <w:r>
        <w:rPr>
          <w:spacing w:val="-20"/>
          <w:sz w:val="25"/>
        </w:rPr>
        <w:t xml:space="preserve"> </w:t>
      </w:r>
      <w:r>
        <w:rPr>
          <w:sz w:val="25"/>
        </w:rPr>
        <w:t>превышающей</w:t>
      </w:r>
      <w:r>
        <w:rPr>
          <w:spacing w:val="-10"/>
          <w:sz w:val="25"/>
        </w:rPr>
        <w:t xml:space="preserve"> </w:t>
      </w:r>
      <w:r>
        <w:rPr>
          <w:sz w:val="25"/>
        </w:rPr>
        <w:t>десять</w:t>
      </w:r>
      <w:r>
        <w:rPr>
          <w:spacing w:val="-20"/>
          <w:sz w:val="25"/>
        </w:rPr>
        <w:t xml:space="preserve"> </w:t>
      </w:r>
      <w:r>
        <w:rPr>
          <w:sz w:val="25"/>
        </w:rPr>
        <w:t>процентов</w:t>
      </w:r>
      <w:r>
        <w:rPr>
          <w:spacing w:val="-18"/>
          <w:sz w:val="25"/>
        </w:rPr>
        <w:t xml:space="preserve"> </w:t>
      </w:r>
      <w:r>
        <w:rPr>
          <w:sz w:val="25"/>
        </w:rPr>
        <w:t>в уставном капитале хозяйственного</w:t>
      </w:r>
      <w:r>
        <w:rPr>
          <w:spacing w:val="8"/>
          <w:sz w:val="25"/>
        </w:rPr>
        <w:t xml:space="preserve"> </w:t>
      </w:r>
      <w:r>
        <w:rPr>
          <w:sz w:val="25"/>
        </w:rPr>
        <w:t>общества.</w:t>
      </w:r>
    </w:p>
    <w:p w:rsidR="00D70E22" w:rsidRDefault="00D70E22">
      <w:pPr>
        <w:pStyle w:val="a3"/>
        <w:spacing w:before="9"/>
        <w:rPr>
          <w:sz w:val="20"/>
        </w:rPr>
      </w:pPr>
      <w:r w:rsidRPr="00D70E22">
        <w:pict>
          <v:shape id="_x0000_s1028" type="#_x0000_t202" style="position:absolute;margin-left:57.5pt;margin-top:14.35pt;width:500pt;height:30.5pt;z-index:-15723520;mso-wrap-distance-left:0;mso-wrap-distance-right:0;mso-position-horizontal-relative:page" filled="f" strokecolor="#0f0f0f" strokeweight=".25403mm">
            <v:textbox inset="0,0,0,0">
              <w:txbxContent>
                <w:p w:rsidR="00D70E22" w:rsidRDefault="004802CB">
                  <w:pPr>
                    <w:tabs>
                      <w:tab w:val="left" w:pos="1297"/>
                      <w:tab w:val="left" w:pos="3324"/>
                      <w:tab w:val="left" w:pos="5221"/>
                      <w:tab w:val="left" w:pos="6367"/>
                      <w:tab w:val="left" w:pos="8109"/>
                    </w:tabs>
                    <w:spacing w:before="4" w:line="232" w:lineRule="auto"/>
                    <w:ind w:left="119" w:right="104" w:firstLine="712"/>
                    <w:rPr>
                      <w:b/>
                      <w:i/>
                      <w:sz w:val="25"/>
                    </w:rPr>
                  </w:pPr>
                  <w:r>
                    <w:rPr>
                      <w:b/>
                      <w:i/>
                      <w:sz w:val="25"/>
                    </w:rPr>
                    <w:t>В</w:t>
                  </w:r>
                  <w:r>
                    <w:rPr>
                      <w:b/>
                      <w:i/>
                      <w:sz w:val="25"/>
                    </w:rPr>
                    <w:tab/>
                  </w:r>
                  <w:r>
                    <w:rPr>
                      <w:b/>
                      <w:i/>
                      <w:w w:val="95"/>
                      <w:sz w:val="25"/>
                    </w:rPr>
                    <w:t>подтверждение</w:t>
                  </w:r>
                  <w:r>
                    <w:rPr>
                      <w:b/>
                      <w:i/>
                      <w:w w:val="95"/>
                      <w:sz w:val="25"/>
                    </w:rPr>
                    <w:tab/>
                    <w:t>соответствии</w:t>
                  </w:r>
                  <w:r>
                    <w:rPr>
                      <w:b/>
                      <w:i/>
                      <w:w w:val="95"/>
                      <w:sz w:val="25"/>
                    </w:rPr>
                    <w:tab/>
                  </w:r>
                  <w:r>
                    <w:rPr>
                      <w:b/>
                      <w:i/>
                      <w:sz w:val="25"/>
                    </w:rPr>
                    <w:t>данным</w:t>
                  </w:r>
                  <w:r>
                    <w:rPr>
                      <w:b/>
                      <w:i/>
                      <w:sz w:val="25"/>
                    </w:rPr>
                    <w:tab/>
                  </w:r>
                  <w:r>
                    <w:rPr>
                      <w:b/>
                      <w:i/>
                      <w:w w:val="95"/>
                      <w:sz w:val="25"/>
                    </w:rPr>
                    <w:t>требованиям</w:t>
                  </w:r>
                  <w:r>
                    <w:rPr>
                      <w:b/>
                      <w:i/>
                      <w:w w:val="95"/>
                      <w:sz w:val="25"/>
                    </w:rPr>
                    <w:tab/>
                  </w:r>
                  <w:r>
                    <w:rPr>
                      <w:b/>
                      <w:i/>
                      <w:spacing w:val="-1"/>
                      <w:w w:val="95"/>
                      <w:sz w:val="25"/>
                    </w:rPr>
                    <w:t xml:space="preserve">представляется </w:t>
                  </w:r>
                  <w:r>
                    <w:rPr>
                      <w:b/>
                      <w:i/>
                      <w:sz w:val="25"/>
                    </w:rPr>
                    <w:t>декларация.</w:t>
                  </w:r>
                </w:p>
              </w:txbxContent>
            </v:textbox>
            <w10:wrap type="topAndBottom" anchorx="page"/>
          </v:shape>
        </w:pict>
      </w:r>
    </w:p>
    <w:p w:rsidR="00D70E22" w:rsidRDefault="00D70E22">
      <w:pPr>
        <w:pStyle w:val="a3"/>
        <w:spacing w:before="2"/>
        <w:rPr>
          <w:sz w:val="10"/>
        </w:rPr>
      </w:pPr>
    </w:p>
    <w:p w:rsidR="00D70E22" w:rsidRDefault="004802CB">
      <w:pPr>
        <w:spacing w:before="90" w:line="281" w:lineRule="exact"/>
        <w:ind w:left="944"/>
        <w:jc w:val="both"/>
        <w:rPr>
          <w:b/>
          <w:i/>
          <w:sz w:val="25"/>
        </w:rPr>
      </w:pPr>
      <w:r>
        <w:rPr>
          <w:i/>
          <w:sz w:val="25"/>
          <w:u w:val="single" w:color="1F1F1F"/>
        </w:rPr>
        <w:t xml:space="preserve">Требования, </w:t>
      </w:r>
      <w:proofErr w:type="spellStart"/>
      <w:r>
        <w:rPr>
          <w:i/>
          <w:sz w:val="25"/>
          <w:u w:val="single" w:color="1F1F1F"/>
        </w:rPr>
        <w:t>vстанавливаемые</w:t>
      </w:r>
      <w:proofErr w:type="spellEnd"/>
      <w:r>
        <w:rPr>
          <w:i/>
          <w:sz w:val="25"/>
          <w:u w:val="single" w:color="1F1F1F"/>
        </w:rPr>
        <w:t xml:space="preserve"> в зависимости </w:t>
      </w:r>
      <w:r>
        <w:rPr>
          <w:b/>
          <w:i/>
          <w:sz w:val="25"/>
          <w:u w:val="single" w:color="1F1F1F"/>
        </w:rPr>
        <w:t>от предмета закупки</w:t>
      </w:r>
    </w:p>
    <w:p w:rsidR="00D70E22" w:rsidRDefault="004802CB">
      <w:pPr>
        <w:pStyle w:val="a4"/>
        <w:numPr>
          <w:ilvl w:val="1"/>
          <w:numId w:val="3"/>
        </w:numPr>
        <w:tabs>
          <w:tab w:val="left" w:pos="1208"/>
        </w:tabs>
        <w:spacing w:before="2" w:after="13" w:line="230" w:lineRule="auto"/>
        <w:ind w:right="228" w:firstLine="713"/>
        <w:jc w:val="both"/>
        <w:rPr>
          <w:i/>
          <w:sz w:val="25"/>
        </w:rPr>
      </w:pPr>
      <w:r>
        <w:rPr>
          <w:w w:val="95"/>
          <w:sz w:val="25"/>
        </w:rPr>
        <w:t xml:space="preserve">соответствие требованиям, установленным в соответствии с законодательством РФ к лицам, осуществляющим поставку товара, выполнение работы, оказание услуги, являющихся </w:t>
      </w:r>
      <w:r>
        <w:rPr>
          <w:sz w:val="25"/>
        </w:rPr>
        <w:t>объектом</w:t>
      </w:r>
      <w:r>
        <w:rPr>
          <w:spacing w:val="-16"/>
          <w:sz w:val="25"/>
        </w:rPr>
        <w:t xml:space="preserve"> </w:t>
      </w:r>
      <w:r>
        <w:rPr>
          <w:sz w:val="25"/>
        </w:rPr>
        <w:t>закупки.</w:t>
      </w:r>
      <w:r>
        <w:rPr>
          <w:spacing w:val="-13"/>
          <w:sz w:val="25"/>
        </w:rPr>
        <w:t xml:space="preserve"> </w:t>
      </w:r>
      <w:r>
        <w:rPr>
          <w:i/>
          <w:sz w:val="25"/>
        </w:rPr>
        <w:t>Иными</w:t>
      </w:r>
      <w:r>
        <w:rPr>
          <w:i/>
          <w:spacing w:val="-15"/>
          <w:sz w:val="25"/>
        </w:rPr>
        <w:t xml:space="preserve"> </w:t>
      </w:r>
      <w:r>
        <w:rPr>
          <w:i/>
          <w:sz w:val="25"/>
        </w:rPr>
        <w:t>слов</w:t>
      </w:r>
      <w:r>
        <w:rPr>
          <w:i/>
          <w:sz w:val="25"/>
        </w:rPr>
        <w:t>ами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потенциальный</w:t>
      </w:r>
      <w:r>
        <w:rPr>
          <w:i/>
          <w:spacing w:val="-6"/>
          <w:sz w:val="25"/>
        </w:rPr>
        <w:t xml:space="preserve"> </w:t>
      </w:r>
      <w:r>
        <w:rPr>
          <w:i/>
          <w:sz w:val="25"/>
        </w:rPr>
        <w:t>поставщик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должен</w:t>
      </w:r>
      <w:r>
        <w:rPr>
          <w:i/>
          <w:spacing w:val="-18"/>
          <w:sz w:val="25"/>
        </w:rPr>
        <w:t xml:space="preserve"> </w:t>
      </w:r>
      <w:r>
        <w:rPr>
          <w:i/>
          <w:sz w:val="25"/>
        </w:rPr>
        <w:t>иметь</w:t>
      </w:r>
      <w:r>
        <w:rPr>
          <w:i/>
          <w:spacing w:val="-18"/>
          <w:sz w:val="25"/>
        </w:rPr>
        <w:t xml:space="preserve"> </w:t>
      </w:r>
      <w:r>
        <w:rPr>
          <w:i/>
          <w:sz w:val="25"/>
        </w:rPr>
        <w:t xml:space="preserve">необходимые </w:t>
      </w:r>
      <w:r>
        <w:rPr>
          <w:i/>
          <w:w w:val="95"/>
          <w:sz w:val="25"/>
        </w:rPr>
        <w:t xml:space="preserve">разрешения для исполнения контракта, если необходимость таких разрешений установлена </w:t>
      </w:r>
      <w:r>
        <w:rPr>
          <w:sz w:val="25"/>
        </w:rPr>
        <w:t xml:space="preserve">законов. </w:t>
      </w:r>
      <w:r>
        <w:rPr>
          <w:i/>
          <w:sz w:val="25"/>
        </w:rPr>
        <w:t xml:space="preserve">Например, в случае выполнения отдельных работ по капитальному ремонту, участник должен иметь соответствующий </w:t>
      </w:r>
      <w:r>
        <w:rPr>
          <w:i/>
          <w:sz w:val="25"/>
        </w:rPr>
        <w:t>допуск</w:t>
      </w:r>
      <w:r>
        <w:rPr>
          <w:i/>
          <w:spacing w:val="22"/>
          <w:sz w:val="25"/>
        </w:rPr>
        <w:t xml:space="preserve"> </w:t>
      </w:r>
      <w:r>
        <w:rPr>
          <w:i/>
          <w:sz w:val="25"/>
        </w:rPr>
        <w:t>CPO;</w:t>
      </w:r>
    </w:p>
    <w:p w:rsidR="00D70E22" w:rsidRDefault="00D70E22">
      <w:pPr>
        <w:pStyle w:val="a3"/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500pt;height:30.5pt;mso-position-horizontal-relative:char;mso-position-vertical-relative:line" filled="f" strokecolor="#1f1f1f" strokeweight=".25403mm">
            <v:textbox inset="0,0,0,0">
              <w:txbxContent>
                <w:p w:rsidR="00D70E22" w:rsidRDefault="004802CB">
                  <w:pPr>
                    <w:pStyle w:val="a3"/>
                    <w:spacing w:line="232" w:lineRule="auto"/>
                    <w:ind w:left="117" w:right="107" w:firstLine="708"/>
                  </w:pPr>
                  <w:r>
                    <w:rPr>
                      <w:b/>
                    </w:rPr>
                    <w:t>Внимание!</w:t>
                  </w:r>
                  <w:r>
                    <w:rPr>
                      <w:b/>
                      <w:spacing w:val="-23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участия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торгах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обязательном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порядке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необходимо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предоставление документов, подтверждающих соответствие указанным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требованиям.</w:t>
                  </w:r>
                </w:p>
              </w:txbxContent>
            </v:textbox>
            <w10:wrap type="none"/>
            <w10:anchorlock/>
          </v:shape>
        </w:pict>
      </w:r>
    </w:p>
    <w:p w:rsidR="00D70E22" w:rsidRDefault="004802CB">
      <w:pPr>
        <w:pStyle w:val="a4"/>
        <w:numPr>
          <w:ilvl w:val="1"/>
          <w:numId w:val="3"/>
        </w:numPr>
        <w:tabs>
          <w:tab w:val="left" w:pos="1376"/>
        </w:tabs>
        <w:spacing w:line="221" w:lineRule="exact"/>
        <w:ind w:left="1375" w:hanging="434"/>
        <w:jc w:val="both"/>
        <w:rPr>
          <w:sz w:val="25"/>
        </w:rPr>
      </w:pPr>
      <w:r>
        <w:rPr>
          <w:sz w:val="25"/>
        </w:rPr>
        <w:t>обладание участником закупки исключительными правами на</w:t>
      </w:r>
      <w:r>
        <w:rPr>
          <w:spacing w:val="50"/>
          <w:sz w:val="25"/>
        </w:rPr>
        <w:t xml:space="preserve"> </w:t>
      </w:r>
      <w:r>
        <w:rPr>
          <w:sz w:val="25"/>
        </w:rPr>
        <w:t>результаты</w:t>
      </w:r>
    </w:p>
    <w:p w:rsidR="00D70E22" w:rsidRDefault="004802CB">
      <w:pPr>
        <w:pStyle w:val="a3"/>
        <w:spacing w:before="7" w:line="228" w:lineRule="auto"/>
        <w:ind w:left="236" w:right="245"/>
        <w:jc w:val="both"/>
      </w:pPr>
      <w:r>
        <w:rPr>
          <w:w w:val="95"/>
        </w:rPr>
        <w:t xml:space="preserve">интеллектуальной деятельности, если в связи с исполнением контракта заказчик приобретает </w:t>
      </w:r>
      <w:r>
        <w:t>права на такие результаты, за исключением случаев заключения кон</w:t>
      </w:r>
      <w:r>
        <w:t xml:space="preserve">трактов на создание </w:t>
      </w:r>
      <w:r>
        <w:rPr>
          <w:w w:val="95"/>
        </w:rPr>
        <w:t xml:space="preserve">произведений литературы или искусства, исполнения, на финансирование проката или показа </w:t>
      </w:r>
      <w:r>
        <w:t>национального фильма;</w:t>
      </w:r>
    </w:p>
    <w:p w:rsidR="00D70E22" w:rsidRDefault="004802CB">
      <w:pPr>
        <w:spacing w:line="276" w:lineRule="exact"/>
        <w:ind w:left="949"/>
        <w:jc w:val="both"/>
        <w:rPr>
          <w:i/>
          <w:sz w:val="25"/>
        </w:rPr>
      </w:pPr>
      <w:proofErr w:type="spellStart"/>
      <w:r>
        <w:rPr>
          <w:i/>
          <w:sz w:val="25"/>
          <w:u w:val="single" w:color="282828"/>
        </w:rPr>
        <w:t>Дpvгиe</w:t>
      </w:r>
      <w:proofErr w:type="spellEnd"/>
      <w:r>
        <w:rPr>
          <w:i/>
          <w:sz w:val="25"/>
          <w:u w:val="single" w:color="282828"/>
        </w:rPr>
        <w:t xml:space="preserve"> требования:</w:t>
      </w:r>
    </w:p>
    <w:p w:rsidR="00D70E22" w:rsidRDefault="004802CB">
      <w:pPr>
        <w:spacing w:before="2" w:after="18" w:line="230" w:lineRule="auto"/>
        <w:ind w:left="232" w:right="242" w:firstLine="710"/>
        <w:jc w:val="both"/>
        <w:rPr>
          <w:i/>
          <w:sz w:val="25"/>
        </w:rPr>
      </w:pPr>
      <w:r>
        <w:rPr>
          <w:w w:val="95"/>
          <w:sz w:val="25"/>
        </w:rPr>
        <w:t xml:space="preserve">Отсутствие в предусмотренном Законом № 44 реестре недобросовестных поставщиков </w:t>
      </w:r>
      <w:r>
        <w:rPr>
          <w:sz w:val="25"/>
        </w:rPr>
        <w:t xml:space="preserve">сведений об участниках закупки, </w:t>
      </w:r>
      <w:r>
        <w:rPr>
          <w:i/>
          <w:sz w:val="25"/>
        </w:rPr>
        <w:t>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D70E22" w:rsidRDefault="00D70E22">
      <w:pPr>
        <w:pStyle w:val="a3"/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500pt;height:16.6pt;mso-position-horizontal-relative:char;mso-position-vertical-relative:line" filled="f" strokecolor="#0c0c0c" strokeweight=".25403mm">
            <v:textbox inset="0,0,0,0">
              <w:txbxContent>
                <w:p w:rsidR="00D70E22" w:rsidRDefault="004802CB">
                  <w:pPr>
                    <w:pStyle w:val="a3"/>
                    <w:spacing w:line="280" w:lineRule="exact"/>
                    <w:ind w:left="825"/>
                  </w:pPr>
                  <w:r>
                    <w:rPr>
                      <w:b/>
                    </w:rPr>
                    <w:t xml:space="preserve">Внимание: </w:t>
                  </w:r>
                  <w:r>
                    <w:t>Представление подтвержд</w:t>
                  </w:r>
                  <w:r>
                    <w:t>ающих документов не требуется.</w:t>
                  </w:r>
                </w:p>
              </w:txbxContent>
            </v:textbox>
            <w10:wrap type="none"/>
            <w10:anchorlock/>
          </v:shape>
        </w:pict>
      </w:r>
    </w:p>
    <w:p w:rsidR="00D70E22" w:rsidRDefault="00D70E22">
      <w:pPr>
        <w:rPr>
          <w:sz w:val="20"/>
        </w:rPr>
        <w:sectPr w:rsidR="00D70E22">
          <w:footerReference w:type="default" r:id="rId18"/>
          <w:pgSz w:w="11900" w:h="16840"/>
          <w:pgMar w:top="620" w:right="640" w:bottom="940" w:left="1040" w:header="0" w:footer="748" w:gutter="0"/>
          <w:pgNumType w:start="7"/>
          <w:cols w:space="720"/>
        </w:sectPr>
      </w:pPr>
    </w:p>
    <w:p w:rsidR="00D70E22" w:rsidRDefault="004802CB">
      <w:pPr>
        <w:pStyle w:val="a3"/>
        <w:spacing w:before="87" w:line="230" w:lineRule="auto"/>
        <w:ind w:left="232" w:right="248" w:firstLine="709"/>
        <w:jc w:val="both"/>
      </w:pPr>
      <w:r>
        <w:lastRenderedPageBreak/>
        <w:t>Кроме</w:t>
      </w:r>
      <w:r>
        <w:rPr>
          <w:spacing w:val="-30"/>
        </w:rPr>
        <w:t xml:space="preserve"> </w:t>
      </w:r>
      <w:r>
        <w:t>того,</w:t>
      </w:r>
      <w:r>
        <w:rPr>
          <w:spacing w:val="-29"/>
        </w:rPr>
        <w:t xml:space="preserve"> </w:t>
      </w:r>
      <w:r>
        <w:t>Закон</w:t>
      </w:r>
      <w:r>
        <w:rPr>
          <w:spacing w:val="-28"/>
        </w:rPr>
        <w:t xml:space="preserve"> </w:t>
      </w:r>
      <w:r>
        <w:t>N</w:t>
      </w:r>
      <w:r>
        <w:rPr>
          <w:spacing w:val="-32"/>
        </w:rPr>
        <w:t xml:space="preserve"> </w:t>
      </w:r>
      <w:r>
        <w:t>44</w:t>
      </w:r>
      <w:r>
        <w:rPr>
          <w:spacing w:val="-32"/>
        </w:rPr>
        <w:t xml:space="preserve"> </w:t>
      </w:r>
      <w:r>
        <w:t>предусматривает,</w:t>
      </w:r>
      <w:r>
        <w:rPr>
          <w:spacing w:val="-36"/>
        </w:rPr>
        <w:t xml:space="preserve"> </w:t>
      </w:r>
      <w:r>
        <w:t>что</w:t>
      </w:r>
      <w:r>
        <w:rPr>
          <w:spacing w:val="-28"/>
        </w:rPr>
        <w:t xml:space="preserve"> </w:t>
      </w:r>
      <w:r>
        <w:t>Правительство</w:t>
      </w:r>
      <w:r>
        <w:rPr>
          <w:spacing w:val="-21"/>
        </w:rPr>
        <w:t xml:space="preserve"> </w:t>
      </w:r>
      <w:r>
        <w:t>РФ</w:t>
      </w:r>
      <w:r>
        <w:rPr>
          <w:spacing w:val="-30"/>
        </w:rPr>
        <w:t xml:space="preserve"> </w:t>
      </w:r>
      <w:r>
        <w:t>вправе</w:t>
      </w:r>
      <w:r>
        <w:rPr>
          <w:spacing w:val="-27"/>
        </w:rPr>
        <w:t xml:space="preserve"> </w:t>
      </w:r>
      <w:r>
        <w:t xml:space="preserve">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</w:t>
      </w:r>
      <w:r>
        <w:rPr>
          <w:w w:val="95"/>
        </w:rPr>
        <w:t xml:space="preserve">конкурсов, закрытых конкурсов с ограниченным участием, закрытых двухэтапных конкурсов </w:t>
      </w:r>
      <w:r>
        <w:t>и</w:t>
      </w:r>
      <w:r>
        <w:t>ли аукционов, дополнительные требования, в том числе к</w:t>
      </w:r>
      <w:r>
        <w:rPr>
          <w:spacing w:val="-10"/>
        </w:rPr>
        <w:t xml:space="preserve"> </w:t>
      </w:r>
      <w:r>
        <w:t>наличию:</w:t>
      </w:r>
    </w:p>
    <w:p w:rsidR="00D70E22" w:rsidRDefault="004802CB">
      <w:pPr>
        <w:pStyle w:val="a4"/>
        <w:numPr>
          <w:ilvl w:val="0"/>
          <w:numId w:val="2"/>
        </w:numPr>
        <w:tabs>
          <w:tab w:val="left" w:pos="1201"/>
        </w:tabs>
        <w:spacing w:line="274" w:lineRule="exact"/>
        <w:rPr>
          <w:sz w:val="25"/>
        </w:rPr>
      </w:pPr>
      <w:r>
        <w:rPr>
          <w:sz w:val="25"/>
        </w:rPr>
        <w:t>финансовых ресурсов для исполнения</w:t>
      </w:r>
      <w:r>
        <w:rPr>
          <w:spacing w:val="36"/>
          <w:sz w:val="25"/>
        </w:rPr>
        <w:t xml:space="preserve"> </w:t>
      </w:r>
      <w:r>
        <w:rPr>
          <w:sz w:val="25"/>
        </w:rPr>
        <w:t>контракта;</w:t>
      </w:r>
    </w:p>
    <w:p w:rsidR="00D70E22" w:rsidRDefault="004802CB">
      <w:pPr>
        <w:pStyle w:val="a4"/>
        <w:numPr>
          <w:ilvl w:val="0"/>
          <w:numId w:val="2"/>
        </w:numPr>
        <w:tabs>
          <w:tab w:val="left" w:pos="1274"/>
        </w:tabs>
        <w:spacing w:before="5" w:line="228" w:lineRule="auto"/>
        <w:ind w:left="236" w:right="242" w:firstLine="705"/>
        <w:rPr>
          <w:sz w:val="25"/>
        </w:rPr>
      </w:pPr>
      <w:r>
        <w:rPr>
          <w:sz w:val="25"/>
        </w:rPr>
        <w:t>на праве собственности или ином законном основании оборудования и других материальных ресурсов для исполнения</w:t>
      </w:r>
      <w:r>
        <w:rPr>
          <w:spacing w:val="-17"/>
          <w:sz w:val="25"/>
        </w:rPr>
        <w:t xml:space="preserve"> </w:t>
      </w:r>
      <w:r>
        <w:rPr>
          <w:sz w:val="25"/>
        </w:rPr>
        <w:t>контракта;</w:t>
      </w:r>
    </w:p>
    <w:p w:rsidR="00D70E22" w:rsidRDefault="004802CB">
      <w:pPr>
        <w:pStyle w:val="a4"/>
        <w:numPr>
          <w:ilvl w:val="0"/>
          <w:numId w:val="2"/>
        </w:numPr>
        <w:tabs>
          <w:tab w:val="left" w:pos="1203"/>
        </w:tabs>
        <w:spacing w:line="275" w:lineRule="exact"/>
        <w:ind w:left="1202" w:hanging="261"/>
        <w:rPr>
          <w:sz w:val="25"/>
        </w:rPr>
      </w:pPr>
      <w:r>
        <w:rPr>
          <w:sz w:val="25"/>
        </w:rPr>
        <w:t xml:space="preserve">опыта работы, связанного </w:t>
      </w:r>
      <w:r>
        <w:rPr>
          <w:sz w:val="25"/>
        </w:rPr>
        <w:t>с предметом контракта, и деловой</w:t>
      </w:r>
      <w:r>
        <w:rPr>
          <w:spacing w:val="-42"/>
          <w:sz w:val="25"/>
        </w:rPr>
        <w:t xml:space="preserve"> </w:t>
      </w:r>
      <w:r>
        <w:rPr>
          <w:sz w:val="25"/>
        </w:rPr>
        <w:t>репутации;</w:t>
      </w:r>
    </w:p>
    <w:p w:rsidR="00D70E22" w:rsidRDefault="004802CB">
      <w:pPr>
        <w:pStyle w:val="a4"/>
        <w:numPr>
          <w:ilvl w:val="0"/>
          <w:numId w:val="2"/>
        </w:numPr>
        <w:tabs>
          <w:tab w:val="left" w:pos="1240"/>
        </w:tabs>
        <w:spacing w:before="4" w:line="228" w:lineRule="auto"/>
        <w:ind w:left="236" w:right="248" w:firstLine="707"/>
        <w:rPr>
          <w:sz w:val="25"/>
        </w:rPr>
      </w:pPr>
      <w:r>
        <w:rPr>
          <w:sz w:val="25"/>
        </w:rPr>
        <w:t>необходимого</w:t>
      </w:r>
      <w:r>
        <w:rPr>
          <w:spacing w:val="-18"/>
          <w:sz w:val="25"/>
        </w:rPr>
        <w:t xml:space="preserve"> </w:t>
      </w:r>
      <w:r>
        <w:rPr>
          <w:sz w:val="25"/>
        </w:rPr>
        <w:t>количества</w:t>
      </w:r>
      <w:r>
        <w:rPr>
          <w:spacing w:val="-19"/>
          <w:sz w:val="25"/>
        </w:rPr>
        <w:t xml:space="preserve"> </w:t>
      </w:r>
      <w:r>
        <w:rPr>
          <w:sz w:val="25"/>
        </w:rPr>
        <w:t>специалистов</w:t>
      </w:r>
      <w:r>
        <w:rPr>
          <w:spacing w:val="-17"/>
          <w:sz w:val="25"/>
        </w:rPr>
        <w:t xml:space="preserve"> </w:t>
      </w:r>
      <w:r>
        <w:rPr>
          <w:sz w:val="25"/>
        </w:rPr>
        <w:t>и</w:t>
      </w:r>
      <w:r>
        <w:rPr>
          <w:spacing w:val="-26"/>
          <w:sz w:val="25"/>
        </w:rPr>
        <w:t xml:space="preserve"> </w:t>
      </w:r>
      <w:r>
        <w:rPr>
          <w:sz w:val="25"/>
        </w:rPr>
        <w:t>иных</w:t>
      </w:r>
      <w:r>
        <w:rPr>
          <w:spacing w:val="-21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-20"/>
          <w:sz w:val="25"/>
        </w:rPr>
        <w:t xml:space="preserve"> </w:t>
      </w:r>
      <w:r>
        <w:rPr>
          <w:sz w:val="25"/>
        </w:rPr>
        <w:t>определенного</w:t>
      </w:r>
      <w:r>
        <w:rPr>
          <w:spacing w:val="-17"/>
          <w:sz w:val="25"/>
        </w:rPr>
        <w:t xml:space="preserve"> </w:t>
      </w:r>
      <w:r>
        <w:rPr>
          <w:sz w:val="25"/>
        </w:rPr>
        <w:t>уровня квалификации для исполнения</w:t>
      </w:r>
      <w:r>
        <w:rPr>
          <w:spacing w:val="33"/>
          <w:sz w:val="25"/>
        </w:rPr>
        <w:t xml:space="preserve"> </w:t>
      </w:r>
      <w:r>
        <w:rPr>
          <w:sz w:val="25"/>
        </w:rPr>
        <w:t>контракта.</w:t>
      </w:r>
    </w:p>
    <w:p w:rsidR="00D70E22" w:rsidRDefault="00D70E22">
      <w:pPr>
        <w:pStyle w:val="a3"/>
        <w:spacing w:before="4"/>
        <w:rPr>
          <w:sz w:val="24"/>
        </w:rPr>
      </w:pPr>
    </w:p>
    <w:p w:rsidR="00D70E22" w:rsidRDefault="004802CB">
      <w:pPr>
        <w:pStyle w:val="Heading1"/>
        <w:spacing w:line="232" w:lineRule="auto"/>
        <w:ind w:right="247" w:firstLine="709"/>
        <w:rPr>
          <w:b w:val="0"/>
        </w:rPr>
      </w:pPr>
      <w:r>
        <w:rPr>
          <w:w w:val="95"/>
        </w:rPr>
        <w:t xml:space="preserve">Заказчик не вправе устанавливать требования к участникам закупок в нарушение </w:t>
      </w:r>
      <w:r>
        <w:t xml:space="preserve">требований Закона </w:t>
      </w:r>
      <w:r>
        <w:rPr>
          <w:b w:val="0"/>
        </w:rPr>
        <w:t>N 44.</w:t>
      </w:r>
    </w:p>
    <w:p w:rsidR="00D70E22" w:rsidRDefault="00D70E22">
      <w:pPr>
        <w:spacing w:line="232" w:lineRule="auto"/>
        <w:sectPr w:rsidR="00D70E22">
          <w:pgSz w:w="11900" w:h="16840"/>
          <w:pgMar w:top="620" w:right="640" w:bottom="940" w:left="1040" w:header="0" w:footer="748" w:gutter="0"/>
          <w:cols w:space="720"/>
        </w:sectPr>
      </w:pPr>
    </w:p>
    <w:p w:rsidR="00D70E22" w:rsidRDefault="004802CB">
      <w:pPr>
        <w:spacing w:before="62"/>
        <w:ind w:right="223"/>
        <w:jc w:val="right"/>
        <w:rPr>
          <w:i/>
          <w:sz w:val="25"/>
        </w:rPr>
      </w:pPr>
      <w:r>
        <w:rPr>
          <w:i/>
          <w:sz w:val="25"/>
        </w:rPr>
        <w:lastRenderedPageBreak/>
        <w:t>Приложение N 3</w:t>
      </w:r>
    </w:p>
    <w:p w:rsidR="00D70E22" w:rsidRDefault="00D70E22">
      <w:pPr>
        <w:pStyle w:val="a3"/>
        <w:rPr>
          <w:i/>
          <w:sz w:val="24"/>
        </w:rPr>
      </w:pPr>
    </w:p>
    <w:p w:rsidR="00D70E22" w:rsidRDefault="004802CB">
      <w:pPr>
        <w:pStyle w:val="Heading1"/>
        <w:spacing w:before="1" w:line="228" w:lineRule="auto"/>
        <w:ind w:left="1230" w:right="1254" w:firstLine="31"/>
        <w:jc w:val="center"/>
      </w:pPr>
      <w:r>
        <w:rPr>
          <w:w w:val="95"/>
        </w:rPr>
        <w:t xml:space="preserve">ПЕРЕЧЕНЬ ДОКУМЕНТОВ И СВЕДЕНИЙ, ПРЕДСТАВЛЯЕМЫХ OПEPATOPУ ЭЛЕКТРОННОЙ ПЛОЩАДКИ ДЛЯ </w:t>
      </w:r>
      <w:proofErr w:type="spellStart"/>
      <w:r>
        <w:rPr>
          <w:w w:val="95"/>
        </w:rPr>
        <w:t>AKï</w:t>
      </w:r>
      <w:proofErr w:type="spellEnd"/>
      <w:r>
        <w:rPr>
          <w:w w:val="95"/>
        </w:rPr>
        <w:t xml:space="preserve"> РЕДИТАЦИИ</w:t>
      </w:r>
    </w:p>
    <w:p w:rsidR="00D70E22" w:rsidRDefault="004802CB">
      <w:pPr>
        <w:spacing w:line="282" w:lineRule="exact"/>
        <w:ind w:left="1002" w:right="1001"/>
        <w:jc w:val="center"/>
        <w:rPr>
          <w:sz w:val="25"/>
        </w:rPr>
      </w:pPr>
      <w:r>
        <w:rPr>
          <w:b/>
          <w:sz w:val="25"/>
        </w:rPr>
        <w:t xml:space="preserve">(извлечение из частей </w:t>
      </w:r>
      <w:r>
        <w:rPr>
          <w:sz w:val="25"/>
        </w:rPr>
        <w:t xml:space="preserve">2 и 3 статьи </w:t>
      </w:r>
      <w:r>
        <w:rPr>
          <w:b/>
          <w:sz w:val="25"/>
        </w:rPr>
        <w:t xml:space="preserve">61 Закона </w:t>
      </w:r>
      <w:r>
        <w:rPr>
          <w:sz w:val="25"/>
        </w:rPr>
        <w:t>N 44)</w:t>
      </w:r>
    </w:p>
    <w:p w:rsidR="00D70E22" w:rsidRDefault="00D70E22">
      <w:pPr>
        <w:pStyle w:val="a3"/>
        <w:spacing w:before="6"/>
        <w:rPr>
          <w:sz w:val="23"/>
        </w:rPr>
      </w:pPr>
    </w:p>
    <w:p w:rsidR="00D70E22" w:rsidRDefault="004802CB">
      <w:pPr>
        <w:pStyle w:val="a3"/>
        <w:spacing w:before="1" w:line="228" w:lineRule="auto"/>
        <w:ind w:left="233" w:right="246" w:firstLine="542"/>
        <w:jc w:val="both"/>
      </w:pPr>
      <w:r>
        <w:rPr>
          <w:w w:val="95"/>
        </w:rPr>
        <w:t>Для получения аккредитации участник электронного аукциона предоставл</w:t>
      </w:r>
      <w:r>
        <w:rPr>
          <w:w w:val="95"/>
        </w:rPr>
        <w:t xml:space="preserve">яет оператору </w:t>
      </w:r>
      <w:r>
        <w:t>электронной площадки следующие документы и информацию:</w:t>
      </w:r>
    </w:p>
    <w:p w:rsidR="00D70E22" w:rsidRDefault="004802CB">
      <w:pPr>
        <w:pStyle w:val="a4"/>
        <w:numPr>
          <w:ilvl w:val="0"/>
          <w:numId w:val="1"/>
        </w:numPr>
        <w:tabs>
          <w:tab w:val="left" w:pos="1036"/>
        </w:tabs>
        <w:spacing w:line="275" w:lineRule="exact"/>
        <w:jc w:val="both"/>
        <w:rPr>
          <w:sz w:val="25"/>
        </w:rPr>
      </w:pPr>
      <w:r>
        <w:rPr>
          <w:sz w:val="25"/>
        </w:rPr>
        <w:t>заявление этого участника о его аккредитации на электронной</w:t>
      </w:r>
      <w:r>
        <w:rPr>
          <w:spacing w:val="-35"/>
          <w:sz w:val="25"/>
        </w:rPr>
        <w:t xml:space="preserve"> </w:t>
      </w:r>
      <w:r>
        <w:rPr>
          <w:sz w:val="25"/>
        </w:rPr>
        <w:t>площадке;</w:t>
      </w:r>
    </w:p>
    <w:p w:rsidR="00D70E22" w:rsidRDefault="004802CB">
      <w:pPr>
        <w:pStyle w:val="a4"/>
        <w:numPr>
          <w:ilvl w:val="0"/>
          <w:numId w:val="1"/>
        </w:numPr>
        <w:tabs>
          <w:tab w:val="left" w:pos="1163"/>
        </w:tabs>
        <w:spacing w:before="2" w:line="230" w:lineRule="auto"/>
        <w:ind w:left="233" w:right="228" w:firstLine="540"/>
        <w:jc w:val="both"/>
        <w:rPr>
          <w:sz w:val="25"/>
        </w:rPr>
      </w:pPr>
      <w:r>
        <w:rPr>
          <w:sz w:val="25"/>
        </w:rPr>
        <w:t>копия выписки из единого государственного реестра юридических лиц (для юридического</w:t>
      </w:r>
      <w:r>
        <w:rPr>
          <w:spacing w:val="-7"/>
          <w:sz w:val="25"/>
        </w:rPr>
        <w:t xml:space="preserve"> </w:t>
      </w:r>
      <w:r>
        <w:rPr>
          <w:sz w:val="25"/>
        </w:rPr>
        <w:t>лица),</w:t>
      </w:r>
      <w:r>
        <w:rPr>
          <w:spacing w:val="-12"/>
          <w:sz w:val="25"/>
        </w:rPr>
        <w:t xml:space="preserve"> </w:t>
      </w:r>
      <w:r>
        <w:rPr>
          <w:sz w:val="25"/>
        </w:rPr>
        <w:t>копия</w:t>
      </w:r>
      <w:r>
        <w:rPr>
          <w:spacing w:val="-13"/>
          <w:sz w:val="25"/>
        </w:rPr>
        <w:t xml:space="preserve"> </w:t>
      </w:r>
      <w:r>
        <w:rPr>
          <w:sz w:val="25"/>
        </w:rPr>
        <w:t>выписки</w:t>
      </w:r>
      <w:r>
        <w:rPr>
          <w:spacing w:val="-10"/>
          <w:sz w:val="25"/>
        </w:rPr>
        <w:t xml:space="preserve"> </w:t>
      </w:r>
      <w:r>
        <w:rPr>
          <w:sz w:val="25"/>
        </w:rPr>
        <w:t>из</w:t>
      </w:r>
      <w:r>
        <w:rPr>
          <w:spacing w:val="-15"/>
          <w:sz w:val="25"/>
        </w:rPr>
        <w:t xml:space="preserve"> </w:t>
      </w:r>
      <w:r>
        <w:rPr>
          <w:sz w:val="25"/>
        </w:rPr>
        <w:t>единого</w:t>
      </w:r>
      <w:r>
        <w:rPr>
          <w:spacing w:val="-9"/>
          <w:sz w:val="25"/>
        </w:rPr>
        <w:t xml:space="preserve"> </w:t>
      </w:r>
      <w:r>
        <w:rPr>
          <w:sz w:val="25"/>
        </w:rPr>
        <w:t>государственного</w:t>
      </w:r>
      <w:r>
        <w:rPr>
          <w:spacing w:val="-19"/>
          <w:sz w:val="25"/>
        </w:rPr>
        <w:t xml:space="preserve"> </w:t>
      </w:r>
      <w:r>
        <w:rPr>
          <w:sz w:val="25"/>
        </w:rPr>
        <w:t>реестра</w:t>
      </w:r>
      <w:r>
        <w:rPr>
          <w:spacing w:val="-10"/>
          <w:sz w:val="25"/>
        </w:rPr>
        <w:t xml:space="preserve"> </w:t>
      </w:r>
      <w:r>
        <w:rPr>
          <w:sz w:val="25"/>
        </w:rPr>
        <w:t>индивидуальных предпринимателей (для индивидуального предпринимателя), полученные не ранее чем за шесть</w:t>
      </w:r>
      <w:r>
        <w:rPr>
          <w:spacing w:val="-20"/>
          <w:sz w:val="25"/>
        </w:rPr>
        <w:t xml:space="preserve"> </w:t>
      </w:r>
      <w:r>
        <w:rPr>
          <w:sz w:val="25"/>
        </w:rPr>
        <w:t>месяцев</w:t>
      </w:r>
      <w:r>
        <w:rPr>
          <w:spacing w:val="-19"/>
          <w:sz w:val="25"/>
        </w:rPr>
        <w:t xml:space="preserve"> </w:t>
      </w:r>
      <w:r>
        <w:rPr>
          <w:sz w:val="25"/>
        </w:rPr>
        <w:t>до</w:t>
      </w:r>
      <w:r>
        <w:rPr>
          <w:spacing w:val="-24"/>
          <w:sz w:val="25"/>
        </w:rPr>
        <w:t xml:space="preserve"> </w:t>
      </w:r>
      <w:r>
        <w:rPr>
          <w:sz w:val="25"/>
        </w:rPr>
        <w:t>даты</w:t>
      </w:r>
      <w:r>
        <w:rPr>
          <w:spacing w:val="-20"/>
          <w:sz w:val="25"/>
        </w:rPr>
        <w:t xml:space="preserve"> </w:t>
      </w:r>
      <w:r>
        <w:rPr>
          <w:sz w:val="25"/>
        </w:rPr>
        <w:t>обращения</w:t>
      </w:r>
      <w:r>
        <w:rPr>
          <w:spacing w:val="-16"/>
          <w:sz w:val="25"/>
        </w:rPr>
        <w:t xml:space="preserve"> </w:t>
      </w:r>
      <w:r>
        <w:rPr>
          <w:sz w:val="25"/>
        </w:rPr>
        <w:t>с</w:t>
      </w:r>
      <w:r>
        <w:rPr>
          <w:spacing w:val="-24"/>
          <w:sz w:val="25"/>
        </w:rPr>
        <w:t xml:space="preserve"> </w:t>
      </w:r>
      <w:r>
        <w:rPr>
          <w:sz w:val="25"/>
        </w:rPr>
        <w:t>заявлением,</w:t>
      </w:r>
      <w:r>
        <w:rPr>
          <w:spacing w:val="-13"/>
          <w:sz w:val="25"/>
        </w:rPr>
        <w:t xml:space="preserve"> </w:t>
      </w:r>
      <w:r>
        <w:rPr>
          <w:sz w:val="25"/>
        </w:rPr>
        <w:t>указанным</w:t>
      </w:r>
      <w:r>
        <w:rPr>
          <w:spacing w:val="-19"/>
          <w:sz w:val="25"/>
        </w:rPr>
        <w:t xml:space="preserve"> </w:t>
      </w:r>
      <w:r>
        <w:rPr>
          <w:sz w:val="25"/>
        </w:rPr>
        <w:t>в</w:t>
      </w:r>
      <w:r>
        <w:rPr>
          <w:spacing w:val="-24"/>
          <w:sz w:val="25"/>
        </w:rPr>
        <w:t xml:space="preserve"> </w:t>
      </w:r>
      <w:r>
        <w:rPr>
          <w:sz w:val="25"/>
        </w:rPr>
        <w:t>пункте</w:t>
      </w:r>
      <w:r>
        <w:rPr>
          <w:spacing w:val="-17"/>
          <w:sz w:val="25"/>
        </w:rPr>
        <w:t xml:space="preserve"> </w:t>
      </w:r>
      <w:r>
        <w:rPr>
          <w:sz w:val="25"/>
        </w:rPr>
        <w:t>1</w:t>
      </w:r>
      <w:r>
        <w:rPr>
          <w:spacing w:val="-25"/>
          <w:sz w:val="25"/>
        </w:rPr>
        <w:t xml:space="preserve"> </w:t>
      </w:r>
      <w:r>
        <w:rPr>
          <w:sz w:val="25"/>
        </w:rPr>
        <w:t>части</w:t>
      </w:r>
      <w:r>
        <w:rPr>
          <w:spacing w:val="-21"/>
          <w:sz w:val="25"/>
        </w:rPr>
        <w:t xml:space="preserve"> </w:t>
      </w:r>
      <w:r>
        <w:rPr>
          <w:sz w:val="25"/>
        </w:rPr>
        <w:t>61</w:t>
      </w:r>
      <w:r>
        <w:rPr>
          <w:spacing w:val="-26"/>
          <w:sz w:val="25"/>
        </w:rPr>
        <w:t xml:space="preserve"> </w:t>
      </w:r>
      <w:r>
        <w:rPr>
          <w:sz w:val="25"/>
        </w:rPr>
        <w:t>Закона</w:t>
      </w:r>
      <w:r>
        <w:rPr>
          <w:spacing w:val="-20"/>
          <w:sz w:val="25"/>
        </w:rPr>
        <w:t xml:space="preserve"> </w:t>
      </w:r>
      <w:r>
        <w:rPr>
          <w:sz w:val="25"/>
        </w:rPr>
        <w:t>№</w:t>
      </w:r>
      <w:r>
        <w:rPr>
          <w:spacing w:val="7"/>
          <w:sz w:val="25"/>
        </w:rPr>
        <w:t xml:space="preserve"> </w:t>
      </w:r>
      <w:r>
        <w:rPr>
          <w:sz w:val="25"/>
        </w:rPr>
        <w:t>44, копия</w:t>
      </w:r>
      <w:r>
        <w:rPr>
          <w:spacing w:val="-28"/>
          <w:sz w:val="25"/>
        </w:rPr>
        <w:t xml:space="preserve"> </w:t>
      </w:r>
      <w:r>
        <w:rPr>
          <w:sz w:val="25"/>
        </w:rPr>
        <w:t>документа,</w:t>
      </w:r>
      <w:r>
        <w:rPr>
          <w:spacing w:val="-20"/>
          <w:sz w:val="25"/>
        </w:rPr>
        <w:t xml:space="preserve"> </w:t>
      </w:r>
      <w:r>
        <w:rPr>
          <w:sz w:val="25"/>
        </w:rPr>
        <w:t>удостоверяющего</w:t>
      </w:r>
      <w:r>
        <w:rPr>
          <w:spacing w:val="-36"/>
          <w:sz w:val="25"/>
        </w:rPr>
        <w:t xml:space="preserve"> </w:t>
      </w:r>
      <w:r>
        <w:rPr>
          <w:sz w:val="25"/>
        </w:rPr>
        <w:t>личность</w:t>
      </w:r>
      <w:r>
        <w:rPr>
          <w:spacing w:val="-25"/>
          <w:sz w:val="25"/>
        </w:rPr>
        <w:t xml:space="preserve"> </w:t>
      </w:r>
      <w:r>
        <w:rPr>
          <w:sz w:val="25"/>
        </w:rPr>
        <w:t>этого</w:t>
      </w:r>
      <w:r>
        <w:rPr>
          <w:spacing w:val="-29"/>
          <w:sz w:val="25"/>
        </w:rPr>
        <w:t xml:space="preserve"> </w:t>
      </w:r>
      <w:r>
        <w:rPr>
          <w:sz w:val="25"/>
        </w:rPr>
        <w:t>участника</w:t>
      </w:r>
      <w:r>
        <w:rPr>
          <w:spacing w:val="-27"/>
          <w:sz w:val="25"/>
        </w:rPr>
        <w:t xml:space="preserve"> </w:t>
      </w:r>
      <w:r>
        <w:rPr>
          <w:sz w:val="25"/>
        </w:rPr>
        <w:t>(для</w:t>
      </w:r>
      <w:r>
        <w:rPr>
          <w:spacing w:val="-29"/>
          <w:sz w:val="25"/>
        </w:rPr>
        <w:t xml:space="preserve"> </w:t>
      </w:r>
      <w:r>
        <w:rPr>
          <w:sz w:val="25"/>
        </w:rPr>
        <w:t>иного</w:t>
      </w:r>
      <w:r>
        <w:rPr>
          <w:spacing w:val="-28"/>
          <w:sz w:val="25"/>
        </w:rPr>
        <w:t xml:space="preserve"> </w:t>
      </w:r>
      <w:r>
        <w:rPr>
          <w:sz w:val="25"/>
        </w:rPr>
        <w:t>физического</w:t>
      </w:r>
      <w:r>
        <w:rPr>
          <w:spacing w:val="-24"/>
          <w:sz w:val="25"/>
        </w:rPr>
        <w:t xml:space="preserve"> </w:t>
      </w:r>
      <w:r>
        <w:rPr>
          <w:sz w:val="25"/>
        </w:rPr>
        <w:t>лица),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</w:t>
      </w:r>
      <w:r>
        <w:rPr>
          <w:sz w:val="25"/>
        </w:rPr>
        <w:t>м соответствующего государства (для иностранного</w:t>
      </w:r>
      <w:r>
        <w:rPr>
          <w:spacing w:val="23"/>
          <w:sz w:val="25"/>
        </w:rPr>
        <w:t xml:space="preserve"> </w:t>
      </w:r>
      <w:r>
        <w:rPr>
          <w:sz w:val="25"/>
        </w:rPr>
        <w:t>лица);</w:t>
      </w:r>
    </w:p>
    <w:p w:rsidR="00D70E22" w:rsidRDefault="004802CB">
      <w:pPr>
        <w:pStyle w:val="a4"/>
        <w:numPr>
          <w:ilvl w:val="0"/>
          <w:numId w:val="1"/>
        </w:numPr>
        <w:tabs>
          <w:tab w:val="left" w:pos="1077"/>
        </w:tabs>
        <w:spacing w:line="228" w:lineRule="auto"/>
        <w:ind w:left="233" w:right="246" w:firstLine="540"/>
        <w:jc w:val="both"/>
        <w:rPr>
          <w:sz w:val="25"/>
        </w:rPr>
      </w:pPr>
      <w:r>
        <w:rPr>
          <w:sz w:val="25"/>
        </w:rPr>
        <w:t>копии</w:t>
      </w:r>
      <w:r>
        <w:rPr>
          <w:spacing w:val="-13"/>
          <w:sz w:val="25"/>
        </w:rPr>
        <w:t xml:space="preserve"> </w:t>
      </w:r>
      <w:r>
        <w:rPr>
          <w:sz w:val="25"/>
        </w:rPr>
        <w:t>учредительных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документов</w:t>
      </w:r>
      <w:r>
        <w:rPr>
          <w:spacing w:val="-3"/>
          <w:sz w:val="25"/>
        </w:rPr>
        <w:t xml:space="preserve"> </w:t>
      </w:r>
      <w:r>
        <w:rPr>
          <w:sz w:val="25"/>
        </w:rPr>
        <w:t>этого</w:t>
      </w:r>
      <w:r>
        <w:rPr>
          <w:spacing w:val="-12"/>
          <w:sz w:val="25"/>
        </w:rPr>
        <w:t xml:space="preserve"> </w:t>
      </w:r>
      <w:r>
        <w:rPr>
          <w:sz w:val="25"/>
        </w:rPr>
        <w:t>участника</w:t>
      </w:r>
      <w:r>
        <w:rPr>
          <w:spacing w:val="-11"/>
          <w:sz w:val="25"/>
        </w:rPr>
        <w:t xml:space="preserve"> </w:t>
      </w:r>
      <w:r>
        <w:rPr>
          <w:sz w:val="25"/>
        </w:rPr>
        <w:t>(для</w:t>
      </w:r>
      <w:r>
        <w:rPr>
          <w:spacing w:val="-12"/>
          <w:sz w:val="25"/>
        </w:rPr>
        <w:t xml:space="preserve"> </w:t>
      </w:r>
      <w:r>
        <w:rPr>
          <w:sz w:val="25"/>
        </w:rPr>
        <w:t>юридического лица),</w:t>
      </w:r>
      <w:r>
        <w:rPr>
          <w:spacing w:val="-12"/>
          <w:sz w:val="25"/>
        </w:rPr>
        <w:t xml:space="preserve"> </w:t>
      </w:r>
      <w:r>
        <w:rPr>
          <w:sz w:val="25"/>
        </w:rPr>
        <w:t>копия документа, удостоверяющего его личность (для физического</w:t>
      </w:r>
      <w:r>
        <w:rPr>
          <w:spacing w:val="1"/>
          <w:sz w:val="25"/>
        </w:rPr>
        <w:t xml:space="preserve"> </w:t>
      </w:r>
      <w:r>
        <w:rPr>
          <w:sz w:val="25"/>
        </w:rPr>
        <w:t>лица);</w:t>
      </w:r>
    </w:p>
    <w:p w:rsidR="00D70E22" w:rsidRDefault="004802CB">
      <w:pPr>
        <w:pStyle w:val="a4"/>
        <w:numPr>
          <w:ilvl w:val="0"/>
          <w:numId w:val="1"/>
        </w:numPr>
        <w:tabs>
          <w:tab w:val="left" w:pos="1043"/>
        </w:tabs>
        <w:spacing w:before="4" w:line="230" w:lineRule="auto"/>
        <w:ind w:left="233" w:right="223" w:firstLine="541"/>
        <w:jc w:val="both"/>
        <w:rPr>
          <w:sz w:val="25"/>
        </w:rPr>
      </w:pPr>
      <w:r>
        <w:rPr>
          <w:w w:val="95"/>
          <w:sz w:val="25"/>
        </w:rPr>
        <w:t xml:space="preserve">копии документов, подтверждающих полномочия лица на получение аккредитации от </w:t>
      </w:r>
      <w:r>
        <w:rPr>
          <w:sz w:val="25"/>
        </w:rPr>
        <w:t>имени</w:t>
      </w:r>
      <w:r>
        <w:rPr>
          <w:spacing w:val="-18"/>
          <w:sz w:val="25"/>
        </w:rPr>
        <w:t xml:space="preserve"> </w:t>
      </w:r>
      <w:r>
        <w:rPr>
          <w:sz w:val="25"/>
        </w:rPr>
        <w:t>этого</w:t>
      </w:r>
      <w:r>
        <w:rPr>
          <w:spacing w:val="-21"/>
          <w:sz w:val="25"/>
        </w:rPr>
        <w:t xml:space="preserve"> </w:t>
      </w:r>
      <w:r>
        <w:rPr>
          <w:sz w:val="25"/>
        </w:rPr>
        <w:t>участника</w:t>
      </w:r>
      <w:r>
        <w:rPr>
          <w:spacing w:val="-15"/>
          <w:sz w:val="25"/>
        </w:rPr>
        <w:t xml:space="preserve"> </w:t>
      </w:r>
      <w:r>
        <w:rPr>
          <w:sz w:val="25"/>
        </w:rPr>
        <w:t>-</w:t>
      </w:r>
      <w:r>
        <w:rPr>
          <w:spacing w:val="-25"/>
          <w:sz w:val="25"/>
        </w:rPr>
        <w:t xml:space="preserve"> </w:t>
      </w:r>
      <w:r>
        <w:rPr>
          <w:sz w:val="25"/>
        </w:rPr>
        <w:t>юридического</w:t>
      </w:r>
      <w:r>
        <w:rPr>
          <w:spacing w:val="-15"/>
          <w:sz w:val="25"/>
        </w:rPr>
        <w:t xml:space="preserve"> </w:t>
      </w:r>
      <w:r>
        <w:rPr>
          <w:sz w:val="25"/>
        </w:rPr>
        <w:t>лица</w:t>
      </w:r>
      <w:r>
        <w:rPr>
          <w:spacing w:val="-22"/>
          <w:sz w:val="25"/>
        </w:rPr>
        <w:t xml:space="preserve"> </w:t>
      </w:r>
      <w:r>
        <w:rPr>
          <w:sz w:val="25"/>
        </w:rPr>
        <w:t>(решение</w:t>
      </w:r>
      <w:r>
        <w:rPr>
          <w:spacing w:val="-16"/>
          <w:sz w:val="25"/>
        </w:rPr>
        <w:t xml:space="preserve"> </w:t>
      </w:r>
      <w:r>
        <w:rPr>
          <w:sz w:val="25"/>
        </w:rPr>
        <w:t>о</w:t>
      </w:r>
      <w:r>
        <w:rPr>
          <w:spacing w:val="-26"/>
          <w:sz w:val="25"/>
        </w:rPr>
        <w:t xml:space="preserve"> </w:t>
      </w:r>
      <w:r>
        <w:rPr>
          <w:sz w:val="25"/>
        </w:rPr>
        <w:t>назначении</w:t>
      </w:r>
      <w:r>
        <w:rPr>
          <w:spacing w:val="-17"/>
          <w:sz w:val="25"/>
        </w:rPr>
        <w:t xml:space="preserve"> </w:t>
      </w:r>
      <w:r>
        <w:rPr>
          <w:sz w:val="25"/>
        </w:rPr>
        <w:t>или</w:t>
      </w:r>
      <w:r>
        <w:rPr>
          <w:spacing w:val="-21"/>
          <w:sz w:val="25"/>
        </w:rPr>
        <w:t xml:space="preserve"> </w:t>
      </w:r>
      <w:r>
        <w:rPr>
          <w:sz w:val="25"/>
        </w:rPr>
        <w:t>об</w:t>
      </w:r>
      <w:r>
        <w:rPr>
          <w:spacing w:val="-23"/>
          <w:sz w:val="25"/>
        </w:rPr>
        <w:t xml:space="preserve"> </w:t>
      </w:r>
      <w:r>
        <w:rPr>
          <w:sz w:val="25"/>
        </w:rPr>
        <w:t>избрании</w:t>
      </w:r>
      <w:r>
        <w:rPr>
          <w:spacing w:val="-18"/>
          <w:sz w:val="25"/>
        </w:rPr>
        <w:t xml:space="preserve"> </w:t>
      </w:r>
      <w:r>
        <w:rPr>
          <w:sz w:val="25"/>
        </w:rPr>
        <w:t>лица</w:t>
      </w:r>
      <w:r>
        <w:rPr>
          <w:spacing w:val="-24"/>
          <w:sz w:val="25"/>
        </w:rPr>
        <w:t xml:space="preserve"> </w:t>
      </w:r>
      <w:r>
        <w:rPr>
          <w:sz w:val="25"/>
        </w:rPr>
        <w:t>на должность, в соответствии с которым данное лицо обладает правом действовать от имени этого</w:t>
      </w:r>
      <w:r>
        <w:rPr>
          <w:spacing w:val="-6"/>
          <w:sz w:val="25"/>
        </w:rPr>
        <w:t xml:space="preserve"> </w:t>
      </w:r>
      <w:r>
        <w:rPr>
          <w:sz w:val="25"/>
        </w:rPr>
        <w:t>участника</w:t>
      </w:r>
      <w:r>
        <w:rPr>
          <w:spacing w:val="-6"/>
          <w:sz w:val="25"/>
        </w:rPr>
        <w:t xml:space="preserve"> </w:t>
      </w:r>
      <w:r>
        <w:rPr>
          <w:sz w:val="25"/>
        </w:rPr>
        <w:t>без</w:t>
      </w:r>
      <w:r>
        <w:rPr>
          <w:spacing w:val="-9"/>
          <w:sz w:val="25"/>
        </w:rPr>
        <w:t xml:space="preserve"> </w:t>
      </w:r>
      <w:r>
        <w:rPr>
          <w:sz w:val="25"/>
        </w:rPr>
        <w:t>доверенности</w:t>
      </w:r>
      <w:r>
        <w:rPr>
          <w:spacing w:val="-1"/>
          <w:sz w:val="25"/>
        </w:rPr>
        <w:t xml:space="preserve"> </w:t>
      </w:r>
      <w:r>
        <w:rPr>
          <w:sz w:val="25"/>
        </w:rPr>
        <w:t>для</w:t>
      </w:r>
      <w:r>
        <w:rPr>
          <w:spacing w:val="-8"/>
          <w:sz w:val="25"/>
        </w:rPr>
        <w:t xml:space="preserve"> </w:t>
      </w:r>
      <w:r>
        <w:rPr>
          <w:sz w:val="25"/>
        </w:rPr>
        <w:t>получения</w:t>
      </w:r>
      <w:r>
        <w:rPr>
          <w:spacing w:val="-4"/>
          <w:sz w:val="25"/>
        </w:rPr>
        <w:t xml:space="preserve"> </w:t>
      </w:r>
      <w:r>
        <w:rPr>
          <w:sz w:val="25"/>
        </w:rPr>
        <w:t>аккредитации</w:t>
      </w:r>
      <w:r>
        <w:rPr>
          <w:spacing w:val="1"/>
          <w:sz w:val="25"/>
        </w:rPr>
        <w:t xml:space="preserve"> </w:t>
      </w:r>
      <w:r>
        <w:rPr>
          <w:sz w:val="25"/>
        </w:rPr>
        <w:t>(далее</w:t>
      </w:r>
      <w:r>
        <w:rPr>
          <w:spacing w:val="-6"/>
          <w:sz w:val="25"/>
        </w:rPr>
        <w:t xml:space="preserve"> </w:t>
      </w:r>
      <w:r>
        <w:rPr>
          <w:sz w:val="25"/>
        </w:rPr>
        <w:t>в</w:t>
      </w:r>
      <w:r>
        <w:rPr>
          <w:spacing w:val="-10"/>
          <w:sz w:val="25"/>
        </w:rPr>
        <w:t xml:space="preserve"> </w:t>
      </w:r>
      <w:r>
        <w:rPr>
          <w:sz w:val="25"/>
        </w:rPr>
        <w:t>настоящей</w:t>
      </w:r>
      <w:r>
        <w:rPr>
          <w:spacing w:val="-4"/>
          <w:sz w:val="25"/>
        </w:rPr>
        <w:t xml:space="preserve"> </w:t>
      </w:r>
      <w:r>
        <w:rPr>
          <w:sz w:val="25"/>
        </w:rPr>
        <w:t>статье</w:t>
      </w:r>
      <w:r>
        <w:rPr>
          <w:spacing w:val="2"/>
          <w:sz w:val="25"/>
        </w:rPr>
        <w:t xml:space="preserve"> </w:t>
      </w:r>
      <w:r>
        <w:rPr>
          <w:sz w:val="25"/>
        </w:rPr>
        <w:t xml:space="preserve">- руководитель). В случае, если от имени этого участника действует иное лицо, также </w:t>
      </w:r>
      <w:r>
        <w:rPr>
          <w:w w:val="95"/>
          <w:sz w:val="25"/>
        </w:rPr>
        <w:t xml:space="preserve">представляется доверенность на осуществление от имени такого участника соответствующих </w:t>
      </w:r>
      <w:r>
        <w:rPr>
          <w:sz w:val="25"/>
        </w:rPr>
        <w:t>дейс</w:t>
      </w:r>
      <w:r>
        <w:rPr>
          <w:sz w:val="25"/>
        </w:rPr>
        <w:t xml:space="preserve">твий, заверенная его печатью и подписанная руководителем или уполномоченным им лицом. В случае, если указанная доверенность подписана лицом, уполномоченным </w:t>
      </w:r>
      <w:r>
        <w:rPr>
          <w:w w:val="95"/>
          <w:sz w:val="25"/>
        </w:rPr>
        <w:t xml:space="preserve">руководителем, также представляется копия документа, подтверждающего полномочия этого </w:t>
      </w:r>
      <w:r>
        <w:rPr>
          <w:sz w:val="25"/>
        </w:rPr>
        <w:t>лица;</w:t>
      </w:r>
    </w:p>
    <w:p w:rsidR="00D70E22" w:rsidRDefault="004802CB">
      <w:pPr>
        <w:pStyle w:val="a4"/>
        <w:numPr>
          <w:ilvl w:val="0"/>
          <w:numId w:val="1"/>
        </w:numPr>
        <w:tabs>
          <w:tab w:val="left" w:pos="1086"/>
        </w:tabs>
        <w:spacing w:line="230" w:lineRule="auto"/>
        <w:ind w:left="232" w:right="238" w:firstLine="539"/>
        <w:jc w:val="both"/>
        <w:rPr>
          <w:sz w:val="25"/>
        </w:rPr>
      </w:pPr>
      <w:r>
        <w:rPr>
          <w:sz w:val="25"/>
        </w:rPr>
        <w:t>копии документов, подтверждающих полномочия руководителя. В случае, если от имени</w:t>
      </w:r>
      <w:r>
        <w:rPr>
          <w:spacing w:val="-9"/>
          <w:sz w:val="25"/>
        </w:rPr>
        <w:t xml:space="preserve"> </w:t>
      </w:r>
      <w:r>
        <w:rPr>
          <w:sz w:val="25"/>
        </w:rPr>
        <w:t>этого</w:t>
      </w:r>
      <w:r>
        <w:rPr>
          <w:spacing w:val="-11"/>
          <w:sz w:val="25"/>
        </w:rPr>
        <w:t xml:space="preserve"> </w:t>
      </w:r>
      <w:r>
        <w:rPr>
          <w:sz w:val="25"/>
        </w:rPr>
        <w:t>участника</w:t>
      </w:r>
      <w:r>
        <w:rPr>
          <w:spacing w:val="-6"/>
          <w:sz w:val="25"/>
        </w:rPr>
        <w:t xml:space="preserve"> </w:t>
      </w:r>
      <w:r>
        <w:rPr>
          <w:sz w:val="25"/>
        </w:rPr>
        <w:t>действует</w:t>
      </w:r>
      <w:r>
        <w:rPr>
          <w:spacing w:val="-5"/>
          <w:sz w:val="25"/>
        </w:rPr>
        <w:t xml:space="preserve"> </w:t>
      </w:r>
      <w:r>
        <w:rPr>
          <w:sz w:val="25"/>
        </w:rPr>
        <w:t>иное</w:t>
      </w:r>
      <w:r>
        <w:rPr>
          <w:spacing w:val="-13"/>
          <w:sz w:val="25"/>
        </w:rPr>
        <w:t xml:space="preserve"> </w:t>
      </w:r>
      <w:r>
        <w:rPr>
          <w:sz w:val="25"/>
        </w:rPr>
        <w:t>лицо,</w:t>
      </w:r>
      <w:r>
        <w:rPr>
          <w:spacing w:val="-11"/>
          <w:sz w:val="25"/>
        </w:rPr>
        <w:t xml:space="preserve"> </w:t>
      </w:r>
      <w:r>
        <w:rPr>
          <w:sz w:val="25"/>
        </w:rPr>
        <w:t>также</w:t>
      </w:r>
      <w:r>
        <w:rPr>
          <w:spacing w:val="-14"/>
          <w:sz w:val="25"/>
        </w:rPr>
        <w:t xml:space="preserve"> </w:t>
      </w:r>
      <w:r>
        <w:rPr>
          <w:sz w:val="25"/>
        </w:rPr>
        <w:t>представляется</w:t>
      </w:r>
      <w:r>
        <w:rPr>
          <w:spacing w:val="-18"/>
          <w:sz w:val="25"/>
        </w:rPr>
        <w:t xml:space="preserve"> </w:t>
      </w:r>
      <w:r>
        <w:rPr>
          <w:sz w:val="25"/>
        </w:rPr>
        <w:t>доверенность,</w:t>
      </w:r>
      <w:r>
        <w:rPr>
          <w:spacing w:val="-5"/>
          <w:sz w:val="25"/>
        </w:rPr>
        <w:t xml:space="preserve"> </w:t>
      </w:r>
      <w:r>
        <w:rPr>
          <w:sz w:val="25"/>
        </w:rPr>
        <w:t>выданная физическому</w:t>
      </w:r>
      <w:r>
        <w:rPr>
          <w:spacing w:val="-14"/>
          <w:sz w:val="25"/>
        </w:rPr>
        <w:t xml:space="preserve"> </w:t>
      </w:r>
      <w:r>
        <w:rPr>
          <w:sz w:val="25"/>
        </w:rPr>
        <w:t>лицу</w:t>
      </w:r>
      <w:r>
        <w:rPr>
          <w:spacing w:val="-22"/>
          <w:sz w:val="25"/>
        </w:rPr>
        <w:t xml:space="preserve"> </w:t>
      </w:r>
      <w:r>
        <w:rPr>
          <w:sz w:val="25"/>
        </w:rPr>
        <w:t>на</w:t>
      </w:r>
      <w:r>
        <w:rPr>
          <w:spacing w:val="-23"/>
          <w:sz w:val="25"/>
        </w:rPr>
        <w:t xml:space="preserve"> </w:t>
      </w:r>
      <w:r>
        <w:rPr>
          <w:sz w:val="25"/>
        </w:rPr>
        <w:t>осуществление</w:t>
      </w:r>
      <w:r>
        <w:rPr>
          <w:spacing w:val="-11"/>
          <w:sz w:val="25"/>
        </w:rPr>
        <w:t xml:space="preserve"> </w:t>
      </w:r>
      <w:r>
        <w:rPr>
          <w:sz w:val="25"/>
        </w:rPr>
        <w:t>от</w:t>
      </w:r>
      <w:r>
        <w:rPr>
          <w:spacing w:val="-22"/>
          <w:sz w:val="25"/>
        </w:rPr>
        <w:t xml:space="preserve"> </w:t>
      </w:r>
      <w:r>
        <w:rPr>
          <w:sz w:val="25"/>
        </w:rPr>
        <w:t>имени</w:t>
      </w:r>
      <w:r>
        <w:rPr>
          <w:spacing w:val="-15"/>
          <w:sz w:val="25"/>
        </w:rPr>
        <w:t xml:space="preserve"> </w:t>
      </w:r>
      <w:r>
        <w:rPr>
          <w:sz w:val="25"/>
        </w:rPr>
        <w:t>этого</w:t>
      </w:r>
      <w:r>
        <w:rPr>
          <w:spacing w:val="-18"/>
          <w:sz w:val="25"/>
        </w:rPr>
        <w:t xml:space="preserve"> </w:t>
      </w:r>
      <w:r>
        <w:rPr>
          <w:sz w:val="25"/>
        </w:rPr>
        <w:t>участника</w:t>
      </w:r>
      <w:r>
        <w:rPr>
          <w:spacing w:val="-15"/>
          <w:sz w:val="25"/>
        </w:rPr>
        <w:t xml:space="preserve"> </w:t>
      </w:r>
      <w:r>
        <w:rPr>
          <w:sz w:val="25"/>
        </w:rPr>
        <w:t>действий</w:t>
      </w:r>
      <w:r>
        <w:rPr>
          <w:spacing w:val="-15"/>
          <w:sz w:val="25"/>
        </w:rPr>
        <w:t xml:space="preserve"> </w:t>
      </w:r>
      <w:r>
        <w:rPr>
          <w:sz w:val="25"/>
        </w:rPr>
        <w:t>по</w:t>
      </w:r>
      <w:r>
        <w:rPr>
          <w:spacing w:val="-21"/>
          <w:sz w:val="25"/>
        </w:rPr>
        <w:t xml:space="preserve"> </w:t>
      </w:r>
      <w:r>
        <w:rPr>
          <w:sz w:val="25"/>
        </w:rPr>
        <w:t>участию</w:t>
      </w:r>
      <w:r>
        <w:rPr>
          <w:spacing w:val="-16"/>
          <w:sz w:val="25"/>
        </w:rPr>
        <w:t xml:space="preserve"> </w:t>
      </w:r>
      <w:r>
        <w:rPr>
          <w:sz w:val="25"/>
        </w:rPr>
        <w:t>в</w:t>
      </w:r>
      <w:r>
        <w:rPr>
          <w:spacing w:val="-24"/>
          <w:sz w:val="25"/>
        </w:rPr>
        <w:t xml:space="preserve"> </w:t>
      </w:r>
      <w:r>
        <w:rPr>
          <w:sz w:val="25"/>
        </w:rPr>
        <w:t>таких аукцио</w:t>
      </w:r>
      <w:r>
        <w:rPr>
          <w:sz w:val="25"/>
        </w:rPr>
        <w:t xml:space="preserve">нах (в том числе на регистрацию на таких аукционах), заверенная его печатью и подписанная руководителем или уполномоченным им лицом. В случае, если указанная </w:t>
      </w:r>
      <w:r>
        <w:rPr>
          <w:w w:val="95"/>
          <w:sz w:val="25"/>
        </w:rPr>
        <w:t xml:space="preserve">доверенность подписана лицом, уполномоченным руководителем, также представляется копия </w:t>
      </w:r>
      <w:r>
        <w:rPr>
          <w:sz w:val="25"/>
        </w:rPr>
        <w:t xml:space="preserve">документа, </w:t>
      </w:r>
      <w:r>
        <w:rPr>
          <w:sz w:val="25"/>
        </w:rPr>
        <w:t>подтверждающего полномочия этого</w:t>
      </w:r>
      <w:r>
        <w:rPr>
          <w:spacing w:val="15"/>
          <w:sz w:val="25"/>
        </w:rPr>
        <w:t xml:space="preserve"> </w:t>
      </w:r>
      <w:r>
        <w:rPr>
          <w:sz w:val="25"/>
        </w:rPr>
        <w:t>лица;</w:t>
      </w:r>
    </w:p>
    <w:p w:rsidR="00D70E22" w:rsidRDefault="004802CB">
      <w:pPr>
        <w:pStyle w:val="a4"/>
        <w:numPr>
          <w:ilvl w:val="0"/>
          <w:numId w:val="1"/>
        </w:numPr>
        <w:tabs>
          <w:tab w:val="left" w:pos="1048"/>
        </w:tabs>
        <w:spacing w:line="230" w:lineRule="auto"/>
        <w:ind w:left="236" w:right="223" w:firstLine="537"/>
        <w:jc w:val="both"/>
        <w:rPr>
          <w:sz w:val="25"/>
        </w:rPr>
      </w:pPr>
      <w:r>
        <w:rPr>
          <w:sz w:val="25"/>
        </w:rPr>
        <w:t>идентификационный</w:t>
      </w:r>
      <w:r>
        <w:rPr>
          <w:spacing w:val="-37"/>
          <w:sz w:val="25"/>
        </w:rPr>
        <w:t xml:space="preserve"> </w:t>
      </w:r>
      <w:r>
        <w:rPr>
          <w:sz w:val="25"/>
        </w:rPr>
        <w:t>номер</w:t>
      </w:r>
      <w:r>
        <w:rPr>
          <w:spacing w:val="-30"/>
          <w:sz w:val="25"/>
        </w:rPr>
        <w:t xml:space="preserve"> </w:t>
      </w:r>
      <w:r>
        <w:rPr>
          <w:sz w:val="25"/>
        </w:rPr>
        <w:t>налогоплательщика</w:t>
      </w:r>
      <w:r>
        <w:rPr>
          <w:spacing w:val="-37"/>
          <w:sz w:val="25"/>
        </w:rPr>
        <w:t xml:space="preserve"> </w:t>
      </w:r>
      <w:r>
        <w:rPr>
          <w:sz w:val="25"/>
        </w:rPr>
        <w:t>этого</w:t>
      </w:r>
      <w:r>
        <w:rPr>
          <w:spacing w:val="-32"/>
          <w:sz w:val="25"/>
        </w:rPr>
        <w:t xml:space="preserve"> </w:t>
      </w:r>
      <w:r>
        <w:rPr>
          <w:sz w:val="25"/>
        </w:rPr>
        <w:t>участника</w:t>
      </w:r>
      <w:r>
        <w:rPr>
          <w:spacing w:val="-31"/>
          <w:sz w:val="25"/>
        </w:rPr>
        <w:t xml:space="preserve"> </w:t>
      </w:r>
      <w:r>
        <w:rPr>
          <w:sz w:val="25"/>
        </w:rPr>
        <w:t>или</w:t>
      </w:r>
      <w:r>
        <w:rPr>
          <w:spacing w:val="-33"/>
          <w:sz w:val="25"/>
        </w:rPr>
        <w:t xml:space="preserve"> </w:t>
      </w:r>
      <w:r>
        <w:rPr>
          <w:sz w:val="25"/>
        </w:rPr>
        <w:t>в</w:t>
      </w:r>
      <w:r>
        <w:rPr>
          <w:spacing w:val="-35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-27"/>
          <w:sz w:val="25"/>
        </w:rPr>
        <w:t xml:space="preserve"> </w:t>
      </w:r>
      <w:r>
        <w:rPr>
          <w:sz w:val="25"/>
        </w:rPr>
        <w:t xml:space="preserve">с </w:t>
      </w:r>
      <w:r>
        <w:rPr>
          <w:w w:val="95"/>
          <w:sz w:val="25"/>
        </w:rPr>
        <w:t xml:space="preserve">законодательством соответствующего иностранного государства аналог идентификационного </w:t>
      </w:r>
      <w:r>
        <w:rPr>
          <w:sz w:val="25"/>
        </w:rPr>
        <w:t>номера налогоплательщика этого участника (для иностранного</w:t>
      </w:r>
      <w:r>
        <w:rPr>
          <w:spacing w:val="-5"/>
          <w:sz w:val="25"/>
        </w:rPr>
        <w:t xml:space="preserve"> </w:t>
      </w:r>
      <w:r>
        <w:rPr>
          <w:sz w:val="25"/>
        </w:rPr>
        <w:t>лица);</w:t>
      </w:r>
    </w:p>
    <w:p w:rsidR="00D70E22" w:rsidRDefault="004802CB">
      <w:pPr>
        <w:pStyle w:val="a4"/>
        <w:numPr>
          <w:ilvl w:val="0"/>
          <w:numId w:val="1"/>
        </w:numPr>
        <w:tabs>
          <w:tab w:val="left" w:pos="1064"/>
        </w:tabs>
        <w:spacing w:line="228" w:lineRule="auto"/>
        <w:ind w:left="236" w:right="252" w:firstLine="538"/>
        <w:jc w:val="both"/>
        <w:rPr>
          <w:sz w:val="25"/>
        </w:rPr>
      </w:pPr>
      <w:r>
        <w:rPr>
          <w:sz w:val="25"/>
        </w:rPr>
        <w:t>адрес</w:t>
      </w:r>
      <w:r>
        <w:rPr>
          <w:spacing w:val="-25"/>
          <w:sz w:val="25"/>
        </w:rPr>
        <w:t xml:space="preserve"> </w:t>
      </w:r>
      <w:r>
        <w:rPr>
          <w:sz w:val="25"/>
        </w:rPr>
        <w:t>электронной</w:t>
      </w:r>
      <w:r>
        <w:rPr>
          <w:spacing w:val="-19"/>
          <w:sz w:val="25"/>
        </w:rPr>
        <w:t xml:space="preserve"> </w:t>
      </w:r>
      <w:r>
        <w:rPr>
          <w:sz w:val="25"/>
        </w:rPr>
        <w:t>почты</w:t>
      </w:r>
      <w:r>
        <w:rPr>
          <w:spacing w:val="-23"/>
          <w:sz w:val="25"/>
        </w:rPr>
        <w:t xml:space="preserve"> </w:t>
      </w:r>
      <w:r>
        <w:rPr>
          <w:sz w:val="25"/>
        </w:rPr>
        <w:t>этого</w:t>
      </w:r>
      <w:r>
        <w:rPr>
          <w:spacing w:val="-24"/>
          <w:sz w:val="25"/>
        </w:rPr>
        <w:t xml:space="preserve"> </w:t>
      </w:r>
      <w:r>
        <w:rPr>
          <w:sz w:val="25"/>
        </w:rPr>
        <w:t>участника</w:t>
      </w:r>
      <w:r>
        <w:rPr>
          <w:spacing w:val="-23"/>
          <w:sz w:val="25"/>
        </w:rPr>
        <w:t xml:space="preserve"> </w:t>
      </w:r>
      <w:r>
        <w:rPr>
          <w:sz w:val="25"/>
        </w:rPr>
        <w:t>для</w:t>
      </w:r>
      <w:r>
        <w:rPr>
          <w:spacing w:val="-25"/>
          <w:sz w:val="25"/>
        </w:rPr>
        <w:t xml:space="preserve"> </w:t>
      </w:r>
      <w:r>
        <w:rPr>
          <w:sz w:val="25"/>
        </w:rPr>
        <w:t>направления</w:t>
      </w:r>
      <w:r>
        <w:rPr>
          <w:spacing w:val="-20"/>
          <w:sz w:val="25"/>
        </w:rPr>
        <w:t xml:space="preserve"> </w:t>
      </w:r>
      <w:r>
        <w:rPr>
          <w:sz w:val="25"/>
        </w:rPr>
        <w:t>оператором</w:t>
      </w:r>
      <w:r>
        <w:rPr>
          <w:spacing w:val="-19"/>
          <w:sz w:val="25"/>
        </w:rPr>
        <w:t xml:space="preserve"> </w:t>
      </w:r>
      <w:r>
        <w:rPr>
          <w:sz w:val="25"/>
        </w:rPr>
        <w:t>электронной площадки уведомлений</w:t>
      </w:r>
      <w:r>
        <w:rPr>
          <w:spacing w:val="5"/>
          <w:sz w:val="25"/>
        </w:rPr>
        <w:t xml:space="preserve"> </w:t>
      </w:r>
      <w:r>
        <w:rPr>
          <w:sz w:val="25"/>
        </w:rPr>
        <w:t>и</w:t>
      </w:r>
      <w:r>
        <w:rPr>
          <w:spacing w:val="-19"/>
          <w:sz w:val="25"/>
        </w:rPr>
        <w:t xml:space="preserve"> </w:t>
      </w:r>
      <w:r>
        <w:rPr>
          <w:sz w:val="25"/>
        </w:rPr>
        <w:t>иной</w:t>
      </w:r>
      <w:r>
        <w:rPr>
          <w:spacing w:val="-8"/>
          <w:sz w:val="25"/>
        </w:rPr>
        <w:t xml:space="preserve"> </w:t>
      </w:r>
      <w:r>
        <w:rPr>
          <w:sz w:val="25"/>
        </w:rPr>
        <w:t>информации в</w:t>
      </w:r>
      <w:r>
        <w:rPr>
          <w:spacing w:val="-15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5"/>
          <w:sz w:val="25"/>
        </w:rPr>
        <w:t xml:space="preserve"> </w:t>
      </w:r>
      <w:r>
        <w:rPr>
          <w:sz w:val="25"/>
        </w:rPr>
        <w:t>с</w:t>
      </w:r>
      <w:r>
        <w:rPr>
          <w:spacing w:val="-17"/>
          <w:sz w:val="25"/>
        </w:rPr>
        <w:t xml:space="preserve"> </w:t>
      </w:r>
      <w:r>
        <w:rPr>
          <w:sz w:val="25"/>
        </w:rPr>
        <w:t>настоящей</w:t>
      </w:r>
      <w:r>
        <w:rPr>
          <w:spacing w:val="-5"/>
          <w:sz w:val="25"/>
        </w:rPr>
        <w:t xml:space="preserve"> </w:t>
      </w:r>
      <w:r>
        <w:rPr>
          <w:sz w:val="25"/>
        </w:rPr>
        <w:t>главой;</w:t>
      </w:r>
    </w:p>
    <w:p w:rsidR="00D70E22" w:rsidRDefault="004802CB">
      <w:pPr>
        <w:pStyle w:val="a4"/>
        <w:numPr>
          <w:ilvl w:val="0"/>
          <w:numId w:val="1"/>
        </w:numPr>
        <w:tabs>
          <w:tab w:val="left" w:pos="1059"/>
        </w:tabs>
        <w:spacing w:line="230" w:lineRule="auto"/>
        <w:ind w:left="232" w:right="230" w:firstLine="540"/>
        <w:jc w:val="both"/>
        <w:rPr>
          <w:sz w:val="25"/>
        </w:rPr>
      </w:pPr>
      <w:r>
        <w:rPr>
          <w:sz w:val="25"/>
        </w:rPr>
        <w:t>решение</w:t>
      </w:r>
      <w:r>
        <w:rPr>
          <w:spacing w:val="-14"/>
          <w:sz w:val="25"/>
        </w:rPr>
        <w:t xml:space="preserve"> </w:t>
      </w:r>
      <w:r>
        <w:rPr>
          <w:sz w:val="25"/>
        </w:rPr>
        <w:t>об</w:t>
      </w:r>
      <w:r>
        <w:rPr>
          <w:spacing w:val="-15"/>
          <w:sz w:val="25"/>
        </w:rPr>
        <w:t xml:space="preserve"> </w:t>
      </w:r>
      <w:r>
        <w:rPr>
          <w:sz w:val="25"/>
        </w:rPr>
        <w:t>одобрении</w:t>
      </w:r>
      <w:r>
        <w:rPr>
          <w:spacing w:val="-8"/>
          <w:sz w:val="25"/>
        </w:rPr>
        <w:t xml:space="preserve"> </w:t>
      </w:r>
      <w:r>
        <w:rPr>
          <w:sz w:val="25"/>
        </w:rPr>
        <w:t>или</w:t>
      </w:r>
      <w:r>
        <w:rPr>
          <w:spacing w:val="-15"/>
          <w:sz w:val="25"/>
        </w:rPr>
        <w:t xml:space="preserve"> </w:t>
      </w:r>
      <w:r>
        <w:rPr>
          <w:sz w:val="25"/>
        </w:rPr>
        <w:t>о</w:t>
      </w:r>
      <w:r>
        <w:rPr>
          <w:spacing w:val="-17"/>
          <w:sz w:val="25"/>
        </w:rPr>
        <w:t xml:space="preserve"> </w:t>
      </w:r>
      <w:r>
        <w:rPr>
          <w:sz w:val="25"/>
        </w:rPr>
        <w:t>совершении</w:t>
      </w:r>
      <w:r>
        <w:rPr>
          <w:spacing w:val="-8"/>
          <w:sz w:val="25"/>
        </w:rPr>
        <w:t xml:space="preserve"> </w:t>
      </w:r>
      <w:r>
        <w:rPr>
          <w:sz w:val="25"/>
        </w:rPr>
        <w:t>по</w:t>
      </w:r>
      <w:r>
        <w:rPr>
          <w:spacing w:val="-17"/>
          <w:sz w:val="25"/>
        </w:rPr>
        <w:t xml:space="preserve"> </w:t>
      </w:r>
      <w:r>
        <w:rPr>
          <w:sz w:val="25"/>
        </w:rPr>
        <w:t>результатам</w:t>
      </w:r>
      <w:r>
        <w:rPr>
          <w:spacing w:val="-7"/>
          <w:sz w:val="25"/>
        </w:rPr>
        <w:t xml:space="preserve"> </w:t>
      </w:r>
      <w:r>
        <w:rPr>
          <w:sz w:val="25"/>
        </w:rPr>
        <w:t>таких</w:t>
      </w:r>
      <w:r>
        <w:rPr>
          <w:spacing w:val="-11"/>
          <w:sz w:val="25"/>
        </w:rPr>
        <w:t xml:space="preserve"> </w:t>
      </w:r>
      <w:r>
        <w:rPr>
          <w:sz w:val="25"/>
        </w:rPr>
        <w:t>аукционов</w:t>
      </w:r>
      <w:r>
        <w:rPr>
          <w:spacing w:val="-12"/>
          <w:sz w:val="25"/>
        </w:rPr>
        <w:t xml:space="preserve"> </w:t>
      </w:r>
      <w:r>
        <w:rPr>
          <w:sz w:val="25"/>
        </w:rPr>
        <w:t>сделок</w:t>
      </w:r>
      <w:r>
        <w:rPr>
          <w:spacing w:val="-10"/>
          <w:sz w:val="25"/>
        </w:rPr>
        <w:t xml:space="preserve"> </w:t>
      </w:r>
      <w:r>
        <w:rPr>
          <w:sz w:val="25"/>
        </w:rPr>
        <w:t>от имени этого участника закупки - юридического лица с указанием информации о максимальной сумме одной сделки. В случае, если требование о необходимости наличия данного</w:t>
      </w:r>
      <w:r>
        <w:rPr>
          <w:spacing w:val="-31"/>
          <w:sz w:val="25"/>
        </w:rPr>
        <w:t xml:space="preserve"> </w:t>
      </w:r>
      <w:r>
        <w:rPr>
          <w:sz w:val="25"/>
        </w:rPr>
        <w:t>решения</w:t>
      </w:r>
      <w:r>
        <w:rPr>
          <w:spacing w:val="-32"/>
          <w:sz w:val="25"/>
        </w:rPr>
        <w:t xml:space="preserve"> </w:t>
      </w:r>
      <w:r>
        <w:rPr>
          <w:sz w:val="25"/>
        </w:rPr>
        <w:t>для</w:t>
      </w:r>
      <w:r>
        <w:rPr>
          <w:spacing w:val="-34"/>
          <w:sz w:val="25"/>
        </w:rPr>
        <w:t xml:space="preserve"> </w:t>
      </w:r>
      <w:r>
        <w:rPr>
          <w:sz w:val="25"/>
        </w:rPr>
        <w:t>совершения</w:t>
      </w:r>
      <w:r>
        <w:rPr>
          <w:spacing w:val="-30"/>
          <w:sz w:val="25"/>
        </w:rPr>
        <w:t xml:space="preserve"> </w:t>
      </w:r>
      <w:r>
        <w:rPr>
          <w:sz w:val="25"/>
        </w:rPr>
        <w:t>крупной</w:t>
      </w:r>
      <w:r>
        <w:rPr>
          <w:spacing w:val="-29"/>
          <w:sz w:val="25"/>
        </w:rPr>
        <w:t xml:space="preserve"> </w:t>
      </w:r>
      <w:r>
        <w:rPr>
          <w:sz w:val="25"/>
        </w:rPr>
        <w:t>сделки</w:t>
      </w:r>
      <w:r>
        <w:rPr>
          <w:spacing w:val="-30"/>
          <w:sz w:val="25"/>
        </w:rPr>
        <w:t xml:space="preserve"> </w:t>
      </w:r>
      <w:r>
        <w:rPr>
          <w:sz w:val="25"/>
        </w:rPr>
        <w:t>установлено</w:t>
      </w:r>
      <w:r>
        <w:rPr>
          <w:spacing w:val="-26"/>
          <w:sz w:val="25"/>
        </w:rPr>
        <w:t xml:space="preserve"> </w:t>
      </w:r>
      <w:r>
        <w:rPr>
          <w:sz w:val="25"/>
        </w:rPr>
        <w:t>законодательством</w:t>
      </w:r>
      <w:r>
        <w:rPr>
          <w:spacing w:val="-37"/>
          <w:sz w:val="25"/>
        </w:rPr>
        <w:t xml:space="preserve"> </w:t>
      </w:r>
      <w:r>
        <w:rPr>
          <w:sz w:val="25"/>
        </w:rPr>
        <w:t>РФ</w:t>
      </w:r>
      <w:r>
        <w:rPr>
          <w:spacing w:val="-37"/>
          <w:sz w:val="25"/>
        </w:rPr>
        <w:t xml:space="preserve"> </w:t>
      </w:r>
      <w:r>
        <w:rPr>
          <w:sz w:val="25"/>
        </w:rPr>
        <w:t>и</w:t>
      </w:r>
      <w:r>
        <w:rPr>
          <w:spacing w:val="-37"/>
          <w:sz w:val="25"/>
        </w:rPr>
        <w:t xml:space="preserve"> </w:t>
      </w:r>
      <w:r>
        <w:rPr>
          <w:sz w:val="25"/>
        </w:rPr>
        <w:t>(или) учредительными</w:t>
      </w:r>
      <w:r>
        <w:rPr>
          <w:spacing w:val="-28"/>
          <w:sz w:val="25"/>
        </w:rPr>
        <w:t xml:space="preserve"> </w:t>
      </w:r>
      <w:r>
        <w:rPr>
          <w:sz w:val="25"/>
        </w:rPr>
        <w:t>документами</w:t>
      </w:r>
      <w:r>
        <w:rPr>
          <w:spacing w:val="-15"/>
          <w:sz w:val="25"/>
        </w:rPr>
        <w:t xml:space="preserve"> </w:t>
      </w:r>
      <w:r>
        <w:rPr>
          <w:sz w:val="25"/>
        </w:rPr>
        <w:t>юридического</w:t>
      </w:r>
      <w:r>
        <w:rPr>
          <w:spacing w:val="-13"/>
          <w:sz w:val="25"/>
        </w:rPr>
        <w:t xml:space="preserve"> </w:t>
      </w:r>
      <w:r>
        <w:rPr>
          <w:sz w:val="25"/>
        </w:rPr>
        <w:t>лица,</w:t>
      </w:r>
      <w:r>
        <w:rPr>
          <w:spacing w:val="-21"/>
          <w:sz w:val="25"/>
        </w:rPr>
        <w:t xml:space="preserve"> </w:t>
      </w:r>
      <w:r>
        <w:rPr>
          <w:sz w:val="25"/>
        </w:rPr>
        <w:t>данное</w:t>
      </w:r>
      <w:r>
        <w:rPr>
          <w:spacing w:val="-19"/>
          <w:sz w:val="25"/>
        </w:rPr>
        <w:t xml:space="preserve"> </w:t>
      </w:r>
      <w:r>
        <w:rPr>
          <w:sz w:val="25"/>
        </w:rPr>
        <w:t>решение</w:t>
      </w:r>
      <w:r>
        <w:rPr>
          <w:spacing w:val="-19"/>
          <w:sz w:val="25"/>
        </w:rPr>
        <w:t xml:space="preserve"> </w:t>
      </w:r>
      <w:r>
        <w:rPr>
          <w:sz w:val="25"/>
        </w:rPr>
        <w:t>принимается</w:t>
      </w:r>
      <w:r>
        <w:rPr>
          <w:spacing w:val="-15"/>
          <w:sz w:val="25"/>
        </w:rPr>
        <w:t xml:space="preserve"> </w:t>
      </w:r>
      <w:r>
        <w:rPr>
          <w:sz w:val="25"/>
        </w:rPr>
        <w:t>в</w:t>
      </w:r>
      <w:r>
        <w:rPr>
          <w:spacing w:val="-25"/>
          <w:sz w:val="25"/>
        </w:rPr>
        <w:t xml:space="preserve"> </w:t>
      </w:r>
      <w:r>
        <w:rPr>
          <w:sz w:val="25"/>
        </w:rPr>
        <w:t>порядке, установленном для принятия решения об одобрении или о совершении крупной сделки. В иных случаях данное решение принимается лицом, у</w:t>
      </w:r>
      <w:r>
        <w:rPr>
          <w:sz w:val="25"/>
        </w:rPr>
        <w:t>полномоченным на получение аккредитации от имени этого участника закупки - юридического</w:t>
      </w:r>
      <w:r>
        <w:rPr>
          <w:spacing w:val="19"/>
          <w:sz w:val="25"/>
        </w:rPr>
        <w:t xml:space="preserve"> </w:t>
      </w:r>
      <w:r>
        <w:rPr>
          <w:sz w:val="25"/>
        </w:rPr>
        <w:t>лица.</w:t>
      </w:r>
    </w:p>
    <w:p w:rsidR="00D70E22" w:rsidRDefault="004802CB">
      <w:pPr>
        <w:pStyle w:val="Heading1"/>
        <w:spacing w:line="228" w:lineRule="auto"/>
        <w:ind w:left="236" w:right="215" w:firstLine="538"/>
      </w:pPr>
      <w:r>
        <w:t>Требовать</w:t>
      </w:r>
      <w:r>
        <w:rPr>
          <w:spacing w:val="-5"/>
        </w:rPr>
        <w:t xml:space="preserve"> </w:t>
      </w:r>
      <w:r>
        <w:t>наряду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документами</w:t>
      </w:r>
      <w:r>
        <w:rPr>
          <w:spacing w:val="-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информацией,</w:t>
      </w:r>
      <w:r>
        <w:rPr>
          <w:spacing w:val="-3"/>
        </w:rPr>
        <w:t xml:space="preserve"> </w:t>
      </w:r>
      <w:r>
        <w:t>указанными</w:t>
      </w:r>
      <w:r>
        <w:rPr>
          <w:spacing w:val="-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rPr>
          <w:b w:val="0"/>
        </w:rPr>
        <w:t>2</w:t>
      </w:r>
      <w:r>
        <w:rPr>
          <w:b w:val="0"/>
          <w:spacing w:val="-16"/>
        </w:rPr>
        <w:t xml:space="preserve"> </w:t>
      </w:r>
      <w:r>
        <w:rPr>
          <w:b w:val="0"/>
        </w:rPr>
        <w:t>статьи</w:t>
      </w:r>
      <w:r>
        <w:rPr>
          <w:b w:val="0"/>
          <w:spacing w:val="-9"/>
        </w:rPr>
        <w:t xml:space="preserve"> </w:t>
      </w:r>
      <w:r>
        <w:rPr>
          <w:b w:val="0"/>
        </w:rPr>
        <w:t>61 Закона</w:t>
      </w:r>
      <w:r>
        <w:rPr>
          <w:b w:val="0"/>
          <w:spacing w:val="-2"/>
        </w:rPr>
        <w:t xml:space="preserve"> </w:t>
      </w:r>
      <w:r>
        <w:t>№44,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20"/>
        </w:rPr>
        <w:t xml:space="preserve"> </w:t>
      </w:r>
      <w:r>
        <w:t>иных</w:t>
      </w:r>
      <w:r>
        <w:rPr>
          <w:spacing w:val="-9"/>
        </w:rPr>
        <w:t xml:space="preserve"> </w:t>
      </w:r>
      <w:r>
        <w:t>документов</w:t>
      </w:r>
      <w:r>
        <w:rPr>
          <w:spacing w:val="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информации</w:t>
      </w:r>
      <w:r>
        <w:rPr>
          <w:spacing w:val="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допускается.</w:t>
      </w:r>
    </w:p>
    <w:sectPr w:rsidR="00D70E22" w:rsidSect="00D70E22">
      <w:pgSz w:w="11900" w:h="16840"/>
      <w:pgMar w:top="640" w:right="640" w:bottom="960" w:left="1040" w:header="0" w:footer="7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2CB" w:rsidRDefault="004802CB" w:rsidP="00D70E22">
      <w:r>
        <w:separator/>
      </w:r>
    </w:p>
  </w:endnote>
  <w:endnote w:type="continuationSeparator" w:id="0">
    <w:p w:rsidR="004802CB" w:rsidRDefault="004802CB" w:rsidP="00D70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22" w:rsidRDefault="00D70E22">
    <w:pPr>
      <w:pStyle w:val="a3"/>
      <w:spacing w:line="14" w:lineRule="auto"/>
      <w:rPr>
        <w:sz w:val="18"/>
      </w:rPr>
    </w:pPr>
    <w:r w:rsidRPr="00D70E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.25pt;margin-top:793.1pt;width:10.75pt;height:11.9pt;z-index:-15898112;mso-position-horizontal-relative:page;mso-position-vertical-relative:page" filled="f" stroked="f">
          <v:textbox inset="0,0,0,0">
            <w:txbxContent>
              <w:p w:rsidR="00D70E22" w:rsidRDefault="00D70E22">
                <w:pPr>
                  <w:spacing w:before="6"/>
                  <w:ind w:left="62"/>
                  <w:rPr>
                    <w:rFonts w:ascii="Consolas"/>
                    <w:sz w:val="18"/>
                  </w:rPr>
                </w:pPr>
                <w:r>
                  <w:fldChar w:fldCharType="begin"/>
                </w:r>
                <w:r w:rsidR="004802CB">
                  <w:rPr>
                    <w:rFonts w:ascii="Consolas"/>
                    <w:w w:val="92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66222">
                  <w:rPr>
                    <w:rFonts w:ascii="Consolas"/>
                    <w:noProof/>
                    <w:w w:val="92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22" w:rsidRDefault="00D70E22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22" w:rsidRDefault="00D70E22">
    <w:pPr>
      <w:pStyle w:val="a3"/>
      <w:spacing w:line="14" w:lineRule="auto"/>
      <w:rPr>
        <w:sz w:val="20"/>
      </w:rPr>
    </w:pPr>
    <w:r w:rsidRPr="00D70E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85pt;margin-top:792.65pt;width:11.35pt;height:12.75pt;z-index:-15897600;mso-position-horizontal-relative:page;mso-position-vertical-relative:page" filled="f" stroked="f">
          <v:textbox inset="0,0,0,0">
            <w:txbxContent>
              <w:p w:rsidR="00D70E22" w:rsidRDefault="00D70E22">
                <w:pPr>
                  <w:spacing w:before="30"/>
                  <w:ind w:left="60"/>
                  <w:rPr>
                    <w:rFonts w:ascii="Courier New"/>
                    <w:sz w:val="18"/>
                  </w:rPr>
                </w:pPr>
                <w:r>
                  <w:fldChar w:fldCharType="begin"/>
                </w:r>
                <w:r w:rsidR="004802CB">
                  <w:rPr>
                    <w:rFonts w:ascii="Courier New"/>
                    <w:w w:val="93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66222">
                  <w:rPr>
                    <w:rFonts w:ascii="Courier New"/>
                    <w:noProof/>
                    <w:w w:val="93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22" w:rsidRDefault="00D70E22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22" w:rsidRDefault="00D70E22">
    <w:pPr>
      <w:pStyle w:val="a3"/>
      <w:spacing w:line="14" w:lineRule="auto"/>
      <w:rPr>
        <w:sz w:val="19"/>
      </w:rPr>
    </w:pPr>
    <w:r w:rsidRPr="00D70E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45pt;margin-top:792.35pt;width:12.05pt;height:13.35pt;z-index:-15897088;mso-position-horizontal-relative:page;mso-position-vertical-relative:page" filled="f" stroked="f">
          <v:textbox inset="0,0,0,0">
            <w:txbxContent>
              <w:p w:rsidR="00D70E22" w:rsidRDefault="00D70E22">
                <w:pPr>
                  <w:spacing w:before="20"/>
                  <w:ind w:left="60"/>
                  <w:rPr>
                    <w:rFonts w:ascii="Courier New"/>
                    <w:sz w:val="20"/>
                  </w:rPr>
                </w:pPr>
                <w:r>
                  <w:fldChar w:fldCharType="begin"/>
                </w:r>
                <w:r w:rsidR="004802CB">
                  <w:rPr>
                    <w:rFonts w:ascii="Courier New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6222">
                  <w:rPr>
                    <w:rFonts w:ascii="Courier New"/>
                    <w:noProof/>
                    <w:w w:val="99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2CB" w:rsidRDefault="004802CB" w:rsidP="00D70E22">
      <w:r>
        <w:separator/>
      </w:r>
    </w:p>
  </w:footnote>
  <w:footnote w:type="continuationSeparator" w:id="0">
    <w:p w:rsidR="004802CB" w:rsidRDefault="004802CB" w:rsidP="00D70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5AC3"/>
    <w:multiLevelType w:val="hybridMultilevel"/>
    <w:tmpl w:val="7606663C"/>
    <w:lvl w:ilvl="0" w:tplc="A1B8781E">
      <w:start w:val="2"/>
      <w:numFmt w:val="decimal"/>
      <w:lvlText w:val="%1."/>
      <w:lvlJc w:val="left"/>
      <w:pPr>
        <w:ind w:left="524" w:hanging="241"/>
        <w:jc w:val="right"/>
      </w:pPr>
      <w:rPr>
        <w:rFonts w:hint="default"/>
        <w:w w:val="80"/>
        <w:lang w:val="ru-RU" w:eastAsia="en-US" w:bidi="ar-SA"/>
      </w:rPr>
    </w:lvl>
    <w:lvl w:ilvl="1" w:tplc="88940016">
      <w:numFmt w:val="bullet"/>
      <w:lvlText w:val="•"/>
      <w:lvlJc w:val="left"/>
      <w:pPr>
        <w:ind w:left="1490" w:hanging="241"/>
      </w:pPr>
      <w:rPr>
        <w:rFonts w:hint="default"/>
        <w:lang w:val="ru-RU" w:eastAsia="en-US" w:bidi="ar-SA"/>
      </w:rPr>
    </w:lvl>
    <w:lvl w:ilvl="2" w:tplc="9EB28F16">
      <w:numFmt w:val="bullet"/>
      <w:lvlText w:val="•"/>
      <w:lvlJc w:val="left"/>
      <w:pPr>
        <w:ind w:left="2460" w:hanging="241"/>
      </w:pPr>
      <w:rPr>
        <w:rFonts w:hint="default"/>
        <w:lang w:val="ru-RU" w:eastAsia="en-US" w:bidi="ar-SA"/>
      </w:rPr>
    </w:lvl>
    <w:lvl w:ilvl="3" w:tplc="D7D463B0">
      <w:numFmt w:val="bullet"/>
      <w:lvlText w:val="•"/>
      <w:lvlJc w:val="left"/>
      <w:pPr>
        <w:ind w:left="3430" w:hanging="241"/>
      </w:pPr>
      <w:rPr>
        <w:rFonts w:hint="default"/>
        <w:lang w:val="ru-RU" w:eastAsia="en-US" w:bidi="ar-SA"/>
      </w:rPr>
    </w:lvl>
    <w:lvl w:ilvl="4" w:tplc="CF52FCE2">
      <w:numFmt w:val="bullet"/>
      <w:lvlText w:val="•"/>
      <w:lvlJc w:val="left"/>
      <w:pPr>
        <w:ind w:left="4400" w:hanging="241"/>
      </w:pPr>
      <w:rPr>
        <w:rFonts w:hint="default"/>
        <w:lang w:val="ru-RU" w:eastAsia="en-US" w:bidi="ar-SA"/>
      </w:rPr>
    </w:lvl>
    <w:lvl w:ilvl="5" w:tplc="081456DC">
      <w:numFmt w:val="bullet"/>
      <w:lvlText w:val="•"/>
      <w:lvlJc w:val="left"/>
      <w:pPr>
        <w:ind w:left="5370" w:hanging="241"/>
      </w:pPr>
      <w:rPr>
        <w:rFonts w:hint="default"/>
        <w:lang w:val="ru-RU" w:eastAsia="en-US" w:bidi="ar-SA"/>
      </w:rPr>
    </w:lvl>
    <w:lvl w:ilvl="6" w:tplc="B7AA8F7C">
      <w:numFmt w:val="bullet"/>
      <w:lvlText w:val="•"/>
      <w:lvlJc w:val="left"/>
      <w:pPr>
        <w:ind w:left="6340" w:hanging="241"/>
      </w:pPr>
      <w:rPr>
        <w:rFonts w:hint="default"/>
        <w:lang w:val="ru-RU" w:eastAsia="en-US" w:bidi="ar-SA"/>
      </w:rPr>
    </w:lvl>
    <w:lvl w:ilvl="7" w:tplc="023E3B7E">
      <w:numFmt w:val="bullet"/>
      <w:lvlText w:val="•"/>
      <w:lvlJc w:val="left"/>
      <w:pPr>
        <w:ind w:left="7310" w:hanging="241"/>
      </w:pPr>
      <w:rPr>
        <w:rFonts w:hint="default"/>
        <w:lang w:val="ru-RU" w:eastAsia="en-US" w:bidi="ar-SA"/>
      </w:rPr>
    </w:lvl>
    <w:lvl w:ilvl="8" w:tplc="E26609D0">
      <w:numFmt w:val="bullet"/>
      <w:lvlText w:val="•"/>
      <w:lvlJc w:val="left"/>
      <w:pPr>
        <w:ind w:left="8280" w:hanging="241"/>
      </w:pPr>
      <w:rPr>
        <w:rFonts w:hint="default"/>
        <w:lang w:val="ru-RU" w:eastAsia="en-US" w:bidi="ar-SA"/>
      </w:rPr>
    </w:lvl>
  </w:abstractNum>
  <w:abstractNum w:abstractNumId="1">
    <w:nsid w:val="5A246A4E"/>
    <w:multiLevelType w:val="hybridMultilevel"/>
    <w:tmpl w:val="24CAD042"/>
    <w:lvl w:ilvl="0" w:tplc="2E36535E">
      <w:start w:val="1"/>
      <w:numFmt w:val="decimal"/>
      <w:lvlText w:val="%1)"/>
      <w:lvlJc w:val="left"/>
      <w:pPr>
        <w:ind w:left="233" w:hanging="341"/>
        <w:jc w:val="left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B1906906">
      <w:start w:val="1"/>
      <w:numFmt w:val="decimal"/>
      <w:lvlText w:val="%2)"/>
      <w:lvlJc w:val="left"/>
      <w:pPr>
        <w:ind w:left="229" w:hanging="266"/>
        <w:jc w:val="left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2" w:tplc="79ECBFCE">
      <w:numFmt w:val="bullet"/>
      <w:lvlText w:val="•"/>
      <w:lvlJc w:val="left"/>
      <w:pPr>
        <w:ind w:left="1348" w:hanging="266"/>
      </w:pPr>
      <w:rPr>
        <w:rFonts w:hint="default"/>
        <w:lang w:val="ru-RU" w:eastAsia="en-US" w:bidi="ar-SA"/>
      </w:rPr>
    </w:lvl>
    <w:lvl w:ilvl="3" w:tplc="D0F0275C">
      <w:numFmt w:val="bullet"/>
      <w:lvlText w:val="•"/>
      <w:lvlJc w:val="left"/>
      <w:pPr>
        <w:ind w:left="2457" w:hanging="266"/>
      </w:pPr>
      <w:rPr>
        <w:rFonts w:hint="default"/>
        <w:lang w:val="ru-RU" w:eastAsia="en-US" w:bidi="ar-SA"/>
      </w:rPr>
    </w:lvl>
    <w:lvl w:ilvl="4" w:tplc="5F4EC66A">
      <w:numFmt w:val="bullet"/>
      <w:lvlText w:val="•"/>
      <w:lvlJc w:val="left"/>
      <w:pPr>
        <w:ind w:left="3566" w:hanging="266"/>
      </w:pPr>
      <w:rPr>
        <w:rFonts w:hint="default"/>
        <w:lang w:val="ru-RU" w:eastAsia="en-US" w:bidi="ar-SA"/>
      </w:rPr>
    </w:lvl>
    <w:lvl w:ilvl="5" w:tplc="759A380A">
      <w:numFmt w:val="bullet"/>
      <w:lvlText w:val="•"/>
      <w:lvlJc w:val="left"/>
      <w:pPr>
        <w:ind w:left="4675" w:hanging="266"/>
      </w:pPr>
      <w:rPr>
        <w:rFonts w:hint="default"/>
        <w:lang w:val="ru-RU" w:eastAsia="en-US" w:bidi="ar-SA"/>
      </w:rPr>
    </w:lvl>
    <w:lvl w:ilvl="6" w:tplc="2FEA88C6">
      <w:numFmt w:val="bullet"/>
      <w:lvlText w:val="•"/>
      <w:lvlJc w:val="left"/>
      <w:pPr>
        <w:ind w:left="5784" w:hanging="266"/>
      </w:pPr>
      <w:rPr>
        <w:rFonts w:hint="default"/>
        <w:lang w:val="ru-RU" w:eastAsia="en-US" w:bidi="ar-SA"/>
      </w:rPr>
    </w:lvl>
    <w:lvl w:ilvl="7" w:tplc="76CCFB6A">
      <w:numFmt w:val="bullet"/>
      <w:lvlText w:val="•"/>
      <w:lvlJc w:val="left"/>
      <w:pPr>
        <w:ind w:left="6893" w:hanging="266"/>
      </w:pPr>
      <w:rPr>
        <w:rFonts w:hint="default"/>
        <w:lang w:val="ru-RU" w:eastAsia="en-US" w:bidi="ar-SA"/>
      </w:rPr>
    </w:lvl>
    <w:lvl w:ilvl="8" w:tplc="CD50212A">
      <w:numFmt w:val="bullet"/>
      <w:lvlText w:val="•"/>
      <w:lvlJc w:val="left"/>
      <w:pPr>
        <w:ind w:left="8002" w:hanging="266"/>
      </w:pPr>
      <w:rPr>
        <w:rFonts w:hint="default"/>
        <w:lang w:val="ru-RU" w:eastAsia="en-US" w:bidi="ar-SA"/>
      </w:rPr>
    </w:lvl>
  </w:abstractNum>
  <w:abstractNum w:abstractNumId="2">
    <w:nsid w:val="5B8416A4"/>
    <w:multiLevelType w:val="hybridMultilevel"/>
    <w:tmpl w:val="6CC41956"/>
    <w:lvl w:ilvl="0" w:tplc="3C525ECE">
      <w:start w:val="1"/>
      <w:numFmt w:val="decimal"/>
      <w:lvlText w:val="%1."/>
      <w:lvlJc w:val="left"/>
      <w:pPr>
        <w:ind w:left="232" w:hanging="248"/>
        <w:jc w:val="left"/>
      </w:pPr>
      <w:rPr>
        <w:rFonts w:hint="default"/>
        <w:b/>
        <w:bCs/>
        <w:w w:val="91"/>
        <w:lang w:val="ru-RU" w:eastAsia="en-US" w:bidi="ar-SA"/>
      </w:rPr>
    </w:lvl>
    <w:lvl w:ilvl="1" w:tplc="91C01446">
      <w:numFmt w:val="bullet"/>
      <w:lvlText w:val="•"/>
      <w:lvlJc w:val="left"/>
      <w:pPr>
        <w:ind w:left="1238" w:hanging="248"/>
      </w:pPr>
      <w:rPr>
        <w:rFonts w:hint="default"/>
        <w:lang w:val="ru-RU" w:eastAsia="en-US" w:bidi="ar-SA"/>
      </w:rPr>
    </w:lvl>
    <w:lvl w:ilvl="2" w:tplc="1902C1F4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3264B4CA">
      <w:numFmt w:val="bullet"/>
      <w:lvlText w:val="•"/>
      <w:lvlJc w:val="left"/>
      <w:pPr>
        <w:ind w:left="3234" w:hanging="248"/>
      </w:pPr>
      <w:rPr>
        <w:rFonts w:hint="default"/>
        <w:lang w:val="ru-RU" w:eastAsia="en-US" w:bidi="ar-SA"/>
      </w:rPr>
    </w:lvl>
    <w:lvl w:ilvl="4" w:tplc="2E862384">
      <w:numFmt w:val="bullet"/>
      <w:lvlText w:val="•"/>
      <w:lvlJc w:val="left"/>
      <w:pPr>
        <w:ind w:left="4232" w:hanging="248"/>
      </w:pPr>
      <w:rPr>
        <w:rFonts w:hint="default"/>
        <w:lang w:val="ru-RU" w:eastAsia="en-US" w:bidi="ar-SA"/>
      </w:rPr>
    </w:lvl>
    <w:lvl w:ilvl="5" w:tplc="E9BEA2F0">
      <w:numFmt w:val="bullet"/>
      <w:lvlText w:val="•"/>
      <w:lvlJc w:val="left"/>
      <w:pPr>
        <w:ind w:left="5230" w:hanging="248"/>
      </w:pPr>
      <w:rPr>
        <w:rFonts w:hint="default"/>
        <w:lang w:val="ru-RU" w:eastAsia="en-US" w:bidi="ar-SA"/>
      </w:rPr>
    </w:lvl>
    <w:lvl w:ilvl="6" w:tplc="65748508">
      <w:numFmt w:val="bullet"/>
      <w:lvlText w:val="•"/>
      <w:lvlJc w:val="left"/>
      <w:pPr>
        <w:ind w:left="6228" w:hanging="248"/>
      </w:pPr>
      <w:rPr>
        <w:rFonts w:hint="default"/>
        <w:lang w:val="ru-RU" w:eastAsia="en-US" w:bidi="ar-SA"/>
      </w:rPr>
    </w:lvl>
    <w:lvl w:ilvl="7" w:tplc="FAECEAF6">
      <w:numFmt w:val="bullet"/>
      <w:lvlText w:val="•"/>
      <w:lvlJc w:val="left"/>
      <w:pPr>
        <w:ind w:left="7226" w:hanging="248"/>
      </w:pPr>
      <w:rPr>
        <w:rFonts w:hint="default"/>
        <w:lang w:val="ru-RU" w:eastAsia="en-US" w:bidi="ar-SA"/>
      </w:rPr>
    </w:lvl>
    <w:lvl w:ilvl="8" w:tplc="67C8F3F8">
      <w:numFmt w:val="bullet"/>
      <w:lvlText w:val="•"/>
      <w:lvlJc w:val="left"/>
      <w:pPr>
        <w:ind w:left="8224" w:hanging="248"/>
      </w:pPr>
      <w:rPr>
        <w:rFonts w:hint="default"/>
        <w:lang w:val="ru-RU" w:eastAsia="en-US" w:bidi="ar-SA"/>
      </w:rPr>
    </w:lvl>
  </w:abstractNum>
  <w:abstractNum w:abstractNumId="3">
    <w:nsid w:val="675917D4"/>
    <w:multiLevelType w:val="hybridMultilevel"/>
    <w:tmpl w:val="9516DA4E"/>
    <w:lvl w:ilvl="0" w:tplc="935CB25E">
      <w:start w:val="1"/>
      <w:numFmt w:val="decimal"/>
      <w:lvlText w:val="%1."/>
      <w:lvlJc w:val="left"/>
      <w:pPr>
        <w:ind w:left="1117" w:hanging="176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3"/>
        <w:szCs w:val="23"/>
        <w:lang w:val="ru-RU" w:eastAsia="en-US" w:bidi="ar-SA"/>
      </w:rPr>
    </w:lvl>
    <w:lvl w:ilvl="1" w:tplc="67209B9A">
      <w:numFmt w:val="bullet"/>
      <w:lvlText w:val="•"/>
      <w:lvlJc w:val="left"/>
      <w:pPr>
        <w:ind w:left="2030" w:hanging="176"/>
      </w:pPr>
      <w:rPr>
        <w:rFonts w:hint="default"/>
        <w:lang w:val="ru-RU" w:eastAsia="en-US" w:bidi="ar-SA"/>
      </w:rPr>
    </w:lvl>
    <w:lvl w:ilvl="2" w:tplc="0C5A2596">
      <w:numFmt w:val="bullet"/>
      <w:lvlText w:val="•"/>
      <w:lvlJc w:val="left"/>
      <w:pPr>
        <w:ind w:left="2940" w:hanging="176"/>
      </w:pPr>
      <w:rPr>
        <w:rFonts w:hint="default"/>
        <w:lang w:val="ru-RU" w:eastAsia="en-US" w:bidi="ar-SA"/>
      </w:rPr>
    </w:lvl>
    <w:lvl w:ilvl="3" w:tplc="6F18795A">
      <w:numFmt w:val="bullet"/>
      <w:lvlText w:val="•"/>
      <w:lvlJc w:val="left"/>
      <w:pPr>
        <w:ind w:left="3850" w:hanging="176"/>
      </w:pPr>
      <w:rPr>
        <w:rFonts w:hint="default"/>
        <w:lang w:val="ru-RU" w:eastAsia="en-US" w:bidi="ar-SA"/>
      </w:rPr>
    </w:lvl>
    <w:lvl w:ilvl="4" w:tplc="12D4CA6E">
      <w:numFmt w:val="bullet"/>
      <w:lvlText w:val="•"/>
      <w:lvlJc w:val="left"/>
      <w:pPr>
        <w:ind w:left="4760" w:hanging="176"/>
      </w:pPr>
      <w:rPr>
        <w:rFonts w:hint="default"/>
        <w:lang w:val="ru-RU" w:eastAsia="en-US" w:bidi="ar-SA"/>
      </w:rPr>
    </w:lvl>
    <w:lvl w:ilvl="5" w:tplc="773CB036">
      <w:numFmt w:val="bullet"/>
      <w:lvlText w:val="•"/>
      <w:lvlJc w:val="left"/>
      <w:pPr>
        <w:ind w:left="5670" w:hanging="176"/>
      </w:pPr>
      <w:rPr>
        <w:rFonts w:hint="default"/>
        <w:lang w:val="ru-RU" w:eastAsia="en-US" w:bidi="ar-SA"/>
      </w:rPr>
    </w:lvl>
    <w:lvl w:ilvl="6" w:tplc="AF90A8AA">
      <w:numFmt w:val="bullet"/>
      <w:lvlText w:val="•"/>
      <w:lvlJc w:val="left"/>
      <w:pPr>
        <w:ind w:left="6580" w:hanging="176"/>
      </w:pPr>
      <w:rPr>
        <w:rFonts w:hint="default"/>
        <w:lang w:val="ru-RU" w:eastAsia="en-US" w:bidi="ar-SA"/>
      </w:rPr>
    </w:lvl>
    <w:lvl w:ilvl="7" w:tplc="31EE0068">
      <w:numFmt w:val="bullet"/>
      <w:lvlText w:val="•"/>
      <w:lvlJc w:val="left"/>
      <w:pPr>
        <w:ind w:left="7490" w:hanging="176"/>
      </w:pPr>
      <w:rPr>
        <w:rFonts w:hint="default"/>
        <w:lang w:val="ru-RU" w:eastAsia="en-US" w:bidi="ar-SA"/>
      </w:rPr>
    </w:lvl>
    <w:lvl w:ilvl="8" w:tplc="016278C8">
      <w:numFmt w:val="bullet"/>
      <w:lvlText w:val="•"/>
      <w:lvlJc w:val="left"/>
      <w:pPr>
        <w:ind w:left="8400" w:hanging="176"/>
      </w:pPr>
      <w:rPr>
        <w:rFonts w:hint="default"/>
        <w:lang w:val="ru-RU" w:eastAsia="en-US" w:bidi="ar-SA"/>
      </w:rPr>
    </w:lvl>
  </w:abstractNum>
  <w:abstractNum w:abstractNumId="4">
    <w:nsid w:val="766C6E8A"/>
    <w:multiLevelType w:val="hybridMultilevel"/>
    <w:tmpl w:val="CCEC0B82"/>
    <w:lvl w:ilvl="0" w:tplc="BD366954">
      <w:start w:val="1"/>
      <w:numFmt w:val="decimal"/>
      <w:lvlText w:val="%1)"/>
      <w:lvlJc w:val="left"/>
      <w:pPr>
        <w:ind w:left="1200" w:hanging="259"/>
        <w:jc w:val="left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177898F8">
      <w:numFmt w:val="bullet"/>
      <w:lvlText w:val="•"/>
      <w:lvlJc w:val="left"/>
      <w:pPr>
        <w:ind w:left="2102" w:hanging="259"/>
      </w:pPr>
      <w:rPr>
        <w:rFonts w:hint="default"/>
        <w:lang w:val="ru-RU" w:eastAsia="en-US" w:bidi="ar-SA"/>
      </w:rPr>
    </w:lvl>
    <w:lvl w:ilvl="2" w:tplc="F9304758">
      <w:numFmt w:val="bullet"/>
      <w:lvlText w:val="•"/>
      <w:lvlJc w:val="left"/>
      <w:pPr>
        <w:ind w:left="3004" w:hanging="259"/>
      </w:pPr>
      <w:rPr>
        <w:rFonts w:hint="default"/>
        <w:lang w:val="ru-RU" w:eastAsia="en-US" w:bidi="ar-SA"/>
      </w:rPr>
    </w:lvl>
    <w:lvl w:ilvl="3" w:tplc="85B61082">
      <w:numFmt w:val="bullet"/>
      <w:lvlText w:val="•"/>
      <w:lvlJc w:val="left"/>
      <w:pPr>
        <w:ind w:left="3906" w:hanging="259"/>
      </w:pPr>
      <w:rPr>
        <w:rFonts w:hint="default"/>
        <w:lang w:val="ru-RU" w:eastAsia="en-US" w:bidi="ar-SA"/>
      </w:rPr>
    </w:lvl>
    <w:lvl w:ilvl="4" w:tplc="A13AC5CA">
      <w:numFmt w:val="bullet"/>
      <w:lvlText w:val="•"/>
      <w:lvlJc w:val="left"/>
      <w:pPr>
        <w:ind w:left="4808" w:hanging="259"/>
      </w:pPr>
      <w:rPr>
        <w:rFonts w:hint="default"/>
        <w:lang w:val="ru-RU" w:eastAsia="en-US" w:bidi="ar-SA"/>
      </w:rPr>
    </w:lvl>
    <w:lvl w:ilvl="5" w:tplc="8D34AF6C">
      <w:numFmt w:val="bullet"/>
      <w:lvlText w:val="•"/>
      <w:lvlJc w:val="left"/>
      <w:pPr>
        <w:ind w:left="5710" w:hanging="259"/>
      </w:pPr>
      <w:rPr>
        <w:rFonts w:hint="default"/>
        <w:lang w:val="ru-RU" w:eastAsia="en-US" w:bidi="ar-SA"/>
      </w:rPr>
    </w:lvl>
    <w:lvl w:ilvl="6" w:tplc="2FC04CA8">
      <w:numFmt w:val="bullet"/>
      <w:lvlText w:val="•"/>
      <w:lvlJc w:val="left"/>
      <w:pPr>
        <w:ind w:left="6612" w:hanging="259"/>
      </w:pPr>
      <w:rPr>
        <w:rFonts w:hint="default"/>
        <w:lang w:val="ru-RU" w:eastAsia="en-US" w:bidi="ar-SA"/>
      </w:rPr>
    </w:lvl>
    <w:lvl w:ilvl="7" w:tplc="37BA3FE8">
      <w:numFmt w:val="bullet"/>
      <w:lvlText w:val="•"/>
      <w:lvlJc w:val="left"/>
      <w:pPr>
        <w:ind w:left="7514" w:hanging="259"/>
      </w:pPr>
      <w:rPr>
        <w:rFonts w:hint="default"/>
        <w:lang w:val="ru-RU" w:eastAsia="en-US" w:bidi="ar-SA"/>
      </w:rPr>
    </w:lvl>
    <w:lvl w:ilvl="8" w:tplc="38B0197A">
      <w:numFmt w:val="bullet"/>
      <w:lvlText w:val="•"/>
      <w:lvlJc w:val="left"/>
      <w:pPr>
        <w:ind w:left="8416" w:hanging="259"/>
      </w:pPr>
      <w:rPr>
        <w:rFonts w:hint="default"/>
        <w:lang w:val="ru-RU" w:eastAsia="en-US" w:bidi="ar-SA"/>
      </w:rPr>
    </w:lvl>
  </w:abstractNum>
  <w:abstractNum w:abstractNumId="5">
    <w:nsid w:val="7DA7456B"/>
    <w:multiLevelType w:val="hybridMultilevel"/>
    <w:tmpl w:val="ABA20E30"/>
    <w:lvl w:ilvl="0" w:tplc="95A20C9A">
      <w:start w:val="1"/>
      <w:numFmt w:val="decimal"/>
      <w:lvlText w:val="%1)"/>
      <w:lvlJc w:val="left"/>
      <w:pPr>
        <w:ind w:left="1035" w:hanging="262"/>
        <w:jc w:val="left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B1E04A2E">
      <w:numFmt w:val="bullet"/>
      <w:lvlText w:val="•"/>
      <w:lvlJc w:val="left"/>
      <w:pPr>
        <w:ind w:left="1958" w:hanging="262"/>
      </w:pPr>
      <w:rPr>
        <w:rFonts w:hint="default"/>
        <w:lang w:val="ru-RU" w:eastAsia="en-US" w:bidi="ar-SA"/>
      </w:rPr>
    </w:lvl>
    <w:lvl w:ilvl="2" w:tplc="495CBFE6">
      <w:numFmt w:val="bullet"/>
      <w:lvlText w:val="•"/>
      <w:lvlJc w:val="left"/>
      <w:pPr>
        <w:ind w:left="2876" w:hanging="262"/>
      </w:pPr>
      <w:rPr>
        <w:rFonts w:hint="default"/>
        <w:lang w:val="ru-RU" w:eastAsia="en-US" w:bidi="ar-SA"/>
      </w:rPr>
    </w:lvl>
    <w:lvl w:ilvl="3" w:tplc="81D06ED6">
      <w:numFmt w:val="bullet"/>
      <w:lvlText w:val="•"/>
      <w:lvlJc w:val="left"/>
      <w:pPr>
        <w:ind w:left="3794" w:hanging="262"/>
      </w:pPr>
      <w:rPr>
        <w:rFonts w:hint="default"/>
        <w:lang w:val="ru-RU" w:eastAsia="en-US" w:bidi="ar-SA"/>
      </w:rPr>
    </w:lvl>
    <w:lvl w:ilvl="4" w:tplc="615C98B6">
      <w:numFmt w:val="bullet"/>
      <w:lvlText w:val="•"/>
      <w:lvlJc w:val="left"/>
      <w:pPr>
        <w:ind w:left="4712" w:hanging="262"/>
      </w:pPr>
      <w:rPr>
        <w:rFonts w:hint="default"/>
        <w:lang w:val="ru-RU" w:eastAsia="en-US" w:bidi="ar-SA"/>
      </w:rPr>
    </w:lvl>
    <w:lvl w:ilvl="5" w:tplc="0D8AC258">
      <w:numFmt w:val="bullet"/>
      <w:lvlText w:val="•"/>
      <w:lvlJc w:val="left"/>
      <w:pPr>
        <w:ind w:left="5630" w:hanging="262"/>
      </w:pPr>
      <w:rPr>
        <w:rFonts w:hint="default"/>
        <w:lang w:val="ru-RU" w:eastAsia="en-US" w:bidi="ar-SA"/>
      </w:rPr>
    </w:lvl>
    <w:lvl w:ilvl="6" w:tplc="3DF074DC">
      <w:numFmt w:val="bullet"/>
      <w:lvlText w:val="•"/>
      <w:lvlJc w:val="left"/>
      <w:pPr>
        <w:ind w:left="6548" w:hanging="262"/>
      </w:pPr>
      <w:rPr>
        <w:rFonts w:hint="default"/>
        <w:lang w:val="ru-RU" w:eastAsia="en-US" w:bidi="ar-SA"/>
      </w:rPr>
    </w:lvl>
    <w:lvl w:ilvl="7" w:tplc="7F649A48">
      <w:numFmt w:val="bullet"/>
      <w:lvlText w:val="•"/>
      <w:lvlJc w:val="left"/>
      <w:pPr>
        <w:ind w:left="7466" w:hanging="262"/>
      </w:pPr>
      <w:rPr>
        <w:rFonts w:hint="default"/>
        <w:lang w:val="ru-RU" w:eastAsia="en-US" w:bidi="ar-SA"/>
      </w:rPr>
    </w:lvl>
    <w:lvl w:ilvl="8" w:tplc="62328990">
      <w:numFmt w:val="bullet"/>
      <w:lvlText w:val="•"/>
      <w:lvlJc w:val="left"/>
      <w:pPr>
        <w:ind w:left="8384" w:hanging="26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70E22"/>
    <w:rsid w:val="004802CB"/>
    <w:rsid w:val="00D70E22"/>
    <w:rsid w:val="00E6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0E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0E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0E22"/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D70E22"/>
    <w:pPr>
      <w:spacing w:line="278" w:lineRule="exact"/>
      <w:ind w:left="232"/>
      <w:jc w:val="both"/>
      <w:outlineLvl w:val="1"/>
    </w:pPr>
    <w:rPr>
      <w:b/>
      <w:bCs/>
      <w:sz w:val="25"/>
      <w:szCs w:val="25"/>
    </w:rPr>
  </w:style>
  <w:style w:type="paragraph" w:styleId="a4">
    <w:name w:val="List Paragraph"/>
    <w:basedOn w:val="a"/>
    <w:uiPriority w:val="1"/>
    <w:qFormat/>
    <w:rsid w:val="00D70E22"/>
    <w:pPr>
      <w:ind w:left="232" w:firstLine="541"/>
      <w:jc w:val="both"/>
    </w:pPr>
  </w:style>
  <w:style w:type="paragraph" w:customStyle="1" w:styleId="TableParagraph">
    <w:name w:val="Table Paragraph"/>
    <w:basedOn w:val="a"/>
    <w:uiPriority w:val="1"/>
    <w:qFormat/>
    <w:rsid w:val="00D70E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://www.zakupki.&#1076;ov.ru/" TargetMode="External"/><Relationship Id="rId12" Type="http://schemas.openxmlformats.org/officeDocument/2006/relationships/hyperlink" Target="http://www.etp-micex.ru/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etp.zakazrf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tp.rose1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3797</Words>
  <Characters>21646</Characters>
  <Application>Microsoft Office Word</Application>
  <DocSecurity>0</DocSecurity>
  <Lines>180</Lines>
  <Paragraphs>50</Paragraphs>
  <ScaleCrop>false</ScaleCrop>
  <Company>Microsoft</Company>
  <LinksUpToDate>false</LinksUpToDate>
  <CharactersWithSpaces>25393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rigkova</cp:lastModifiedBy>
  <cp:revision>2</cp:revision>
  <dcterms:created xsi:type="dcterms:W3CDTF">2020-09-28T07:08:00Z</dcterms:created>
  <dcterms:modified xsi:type="dcterms:W3CDTF">2020-09-28T07:08:00Z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LastSaved">
    <vt:filetime>2020-09-27T00:00:00Z</vt:filetime>
  </property>
</Properties>
</file>